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2F" w:rsidRDefault="00564DBF">
      <w:pPr>
        <w:spacing w:line="220" w:lineRule="auto"/>
        <w:jc w:val="center"/>
        <w:rPr>
          <w:sz w:val="28"/>
        </w:rPr>
        <w:sectPr w:rsidR="0099412F">
          <w:type w:val="continuous"/>
          <w:pgSz w:w="11910" w:h="16840"/>
          <w:pgMar w:top="1020" w:right="20" w:bottom="280" w:left="6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131050" cy="9807377"/>
            <wp:effectExtent l="0" t="0" r="0" b="3810"/>
            <wp:docPr id="4" name="Рисунок 4" descr="D:\Движ первых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виж первых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2F" w:rsidRDefault="00564DBF">
      <w:pPr>
        <w:pStyle w:val="a4"/>
        <w:numPr>
          <w:ilvl w:val="0"/>
          <w:numId w:val="5"/>
        </w:numPr>
        <w:tabs>
          <w:tab w:val="left" w:pos="4640"/>
        </w:tabs>
        <w:spacing w:before="68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9412F" w:rsidRDefault="0099412F">
      <w:pPr>
        <w:pStyle w:val="a3"/>
        <w:spacing w:before="163"/>
        <w:ind w:left="0" w:firstLine="0"/>
        <w:rPr>
          <w:b/>
        </w:rPr>
      </w:pPr>
    </w:p>
    <w:p w:rsidR="0099412F" w:rsidRDefault="00564DBF">
      <w:pPr>
        <w:pStyle w:val="a4"/>
        <w:numPr>
          <w:ilvl w:val="0"/>
          <w:numId w:val="4"/>
        </w:numPr>
        <w:tabs>
          <w:tab w:val="left" w:pos="1399"/>
        </w:tabs>
        <w:spacing w:line="268" w:lineRule="auto"/>
        <w:ind w:right="814" w:firstLine="566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 "О российском движении детей и молодежи" от 14.07.2022 N261-ФЗ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движен</w:t>
      </w:r>
      <w:r>
        <w:rPr>
          <w:sz w:val="28"/>
        </w:rPr>
        <w:t>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  <w:proofErr w:type="gramEnd"/>
    </w:p>
    <w:p w:rsidR="0099412F" w:rsidRDefault="00564DBF">
      <w:pPr>
        <w:pStyle w:val="a4"/>
        <w:numPr>
          <w:ilvl w:val="0"/>
          <w:numId w:val="4"/>
        </w:numPr>
        <w:tabs>
          <w:tab w:val="left" w:pos="1399"/>
        </w:tabs>
        <w:spacing w:before="21" w:line="271" w:lineRule="auto"/>
        <w:ind w:right="814" w:firstLine="566"/>
        <w:jc w:val="both"/>
        <w:rPr>
          <w:sz w:val="28"/>
        </w:rPr>
      </w:pPr>
      <w:r>
        <w:rPr>
          <w:sz w:val="28"/>
        </w:rPr>
        <w:t>Первичное отделение Общероссийского общественно-государственного движения детей и молодежи «Движени</w:t>
      </w:r>
      <w:r>
        <w:rPr>
          <w:sz w:val="28"/>
        </w:rPr>
        <w:t>е Первых» муниципального бюджетного общеобразовательного учреждения «Средняя школа №5»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</w:t>
      </w:r>
      <w:r>
        <w:rPr>
          <w:sz w:val="28"/>
        </w:rPr>
        <w:t xml:space="preserve">, созданным для достижения целей, определенных Уставом Общероссийского общественно-государственного движения детей и молодежи «Движение первых» (далее РДДМ «Движение Первых»). </w:t>
      </w:r>
    </w:p>
    <w:p w:rsidR="0099412F" w:rsidRDefault="00564DBF">
      <w:pPr>
        <w:pStyle w:val="a4"/>
        <w:numPr>
          <w:ilvl w:val="0"/>
          <w:numId w:val="4"/>
        </w:numPr>
        <w:tabs>
          <w:tab w:val="left" w:pos="1399"/>
        </w:tabs>
        <w:spacing w:before="4" w:line="268" w:lineRule="auto"/>
        <w:ind w:right="823" w:firstLine="566"/>
        <w:jc w:val="both"/>
        <w:rPr>
          <w:sz w:val="28"/>
        </w:rPr>
      </w:pPr>
      <w:r>
        <w:rPr>
          <w:sz w:val="28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:rsidR="0099412F" w:rsidRDefault="00564DBF">
      <w:pPr>
        <w:pStyle w:val="a4"/>
        <w:numPr>
          <w:ilvl w:val="0"/>
          <w:numId w:val="4"/>
        </w:numPr>
        <w:tabs>
          <w:tab w:val="left" w:pos="1399"/>
        </w:tabs>
        <w:spacing w:before="13" w:line="259" w:lineRule="auto"/>
        <w:ind w:right="557" w:firstLine="566"/>
        <w:jc w:val="both"/>
        <w:rPr>
          <w:sz w:val="28"/>
        </w:rPr>
      </w:pPr>
      <w:r>
        <w:rPr>
          <w:sz w:val="28"/>
        </w:rPr>
        <w:t xml:space="preserve">РДДМ «Движение Первых» имеет свою символику: эмблему, флаг. Первичное отделение РДДМ «Движение Первых» не вправе иметь </w:t>
      </w:r>
      <w:r>
        <w:rPr>
          <w:sz w:val="28"/>
        </w:rPr>
        <w:t>собственную символику, отличную от символики РДДМ «Движение Первых».</w:t>
      </w:r>
    </w:p>
    <w:p w:rsidR="0099412F" w:rsidRDefault="00564DBF">
      <w:pPr>
        <w:pStyle w:val="a4"/>
        <w:numPr>
          <w:ilvl w:val="0"/>
          <w:numId w:val="4"/>
        </w:numPr>
        <w:tabs>
          <w:tab w:val="left" w:pos="1399"/>
        </w:tabs>
        <w:spacing w:before="32" w:line="256" w:lineRule="auto"/>
        <w:ind w:right="561" w:firstLine="566"/>
        <w:jc w:val="both"/>
        <w:rPr>
          <w:sz w:val="28"/>
        </w:rPr>
      </w:pPr>
      <w:r>
        <w:rPr>
          <w:sz w:val="28"/>
        </w:rPr>
        <w:t>Участником РДДМ «Движение Первых» может быть любой учащийся школы в возрасте от 8 лет до 18 лет, а так же лица достигшие возраста 18 лет, в том числе родители учащихся и педагоги.</w:t>
      </w:r>
    </w:p>
    <w:p w:rsidR="0099412F" w:rsidRDefault="0099412F">
      <w:pPr>
        <w:pStyle w:val="a3"/>
        <w:spacing w:before="95"/>
        <w:ind w:left="0" w:firstLine="0"/>
      </w:pPr>
    </w:p>
    <w:p w:rsidR="0099412F" w:rsidRDefault="00564DBF">
      <w:pPr>
        <w:pStyle w:val="a4"/>
        <w:numPr>
          <w:ilvl w:val="0"/>
          <w:numId w:val="5"/>
        </w:numPr>
        <w:tabs>
          <w:tab w:val="left" w:pos="1677"/>
        </w:tabs>
        <w:ind w:left="1677" w:hanging="282"/>
        <w:jc w:val="left"/>
        <w:rPr>
          <w:b/>
          <w:sz w:val="28"/>
        </w:rPr>
      </w:pPr>
      <w:bookmarkStart w:id="0" w:name="2._Цели_и_задачи_первичного_отделения_РД"/>
      <w:bookmarkEnd w:id="0"/>
      <w:r>
        <w:rPr>
          <w:b/>
          <w:sz w:val="28"/>
        </w:rPr>
        <w:t>Цели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РДДМ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99412F" w:rsidRDefault="0099412F">
      <w:pPr>
        <w:pStyle w:val="a3"/>
        <w:spacing w:before="38"/>
        <w:ind w:left="0" w:firstLine="0"/>
        <w:rPr>
          <w:b/>
        </w:r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172"/>
        </w:tabs>
        <w:ind w:left="1172" w:hanging="493"/>
        <w:rPr>
          <w:sz w:val="28"/>
        </w:rPr>
      </w:pPr>
      <w:r>
        <w:rPr>
          <w:spacing w:val="-2"/>
          <w:sz w:val="28"/>
        </w:rPr>
        <w:t>Цели: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  <w:tab w:val="left" w:pos="3956"/>
          <w:tab w:val="left" w:pos="6185"/>
          <w:tab w:val="left" w:pos="7529"/>
          <w:tab w:val="left" w:pos="7870"/>
          <w:tab w:val="left" w:pos="9025"/>
        </w:tabs>
        <w:spacing w:before="52" w:line="268" w:lineRule="auto"/>
        <w:ind w:right="830" w:firstLine="566"/>
        <w:rPr>
          <w:sz w:val="28"/>
        </w:rPr>
      </w:pP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политики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воспитания </w:t>
      </w:r>
      <w:r>
        <w:rPr>
          <w:sz w:val="28"/>
        </w:rPr>
        <w:t>подрастающего поколения;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18" w:line="268" w:lineRule="auto"/>
        <w:ind w:right="824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российскому обществу системы ценностей.</w:t>
      </w:r>
    </w:p>
    <w:p w:rsidR="0099412F" w:rsidRDefault="00564DBF">
      <w:pPr>
        <w:pStyle w:val="a4"/>
        <w:numPr>
          <w:ilvl w:val="1"/>
          <w:numId w:val="5"/>
        </w:numPr>
        <w:tabs>
          <w:tab w:val="left" w:pos="1172"/>
        </w:tabs>
        <w:spacing w:before="14"/>
        <w:ind w:left="1172" w:hanging="493"/>
        <w:rPr>
          <w:sz w:val="28"/>
        </w:rPr>
      </w:pPr>
      <w:r>
        <w:rPr>
          <w:spacing w:val="-2"/>
          <w:sz w:val="28"/>
        </w:rPr>
        <w:t>Задачи: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52" w:line="271" w:lineRule="auto"/>
        <w:ind w:right="828" w:firstLine="566"/>
        <w:rPr>
          <w:sz w:val="28"/>
        </w:rPr>
      </w:pPr>
      <w:r>
        <w:rPr>
          <w:sz w:val="28"/>
        </w:rPr>
        <w:t>предоставлять возможность школьникам проявить себя, реализовать свой потенциал и получить признание;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  <w:tab w:val="left" w:pos="3189"/>
          <w:tab w:val="left" w:pos="4387"/>
          <w:tab w:val="left" w:pos="6248"/>
          <w:tab w:val="left" w:pos="8104"/>
          <w:tab w:val="left" w:pos="8521"/>
        </w:tabs>
        <w:spacing w:before="12" w:line="268" w:lineRule="auto"/>
        <w:ind w:right="829" w:firstLine="566"/>
        <w:rPr>
          <w:sz w:val="28"/>
        </w:rPr>
      </w:pPr>
      <w:r>
        <w:rPr>
          <w:spacing w:val="-2"/>
          <w:sz w:val="28"/>
        </w:rPr>
        <w:t>воспитывать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патриотизма,</w:t>
      </w:r>
      <w:r>
        <w:rPr>
          <w:sz w:val="28"/>
        </w:rPr>
        <w:tab/>
      </w: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 xml:space="preserve">подрастающего </w:t>
      </w:r>
      <w:r>
        <w:rPr>
          <w:sz w:val="28"/>
        </w:rPr>
        <w:t>поколения верность Родине, готовность к служению Отечеству и его защите;</w:t>
      </w:r>
    </w:p>
    <w:p w:rsidR="0099412F" w:rsidRDefault="0099412F">
      <w:pPr>
        <w:spacing w:line="268" w:lineRule="auto"/>
        <w:rPr>
          <w:sz w:val="28"/>
        </w:rPr>
        <w:sectPr w:rsidR="0099412F">
          <w:pgSz w:w="11910" w:h="16840"/>
          <w:pgMar w:top="1020" w:right="20" w:bottom="280" w:left="660" w:header="720" w:footer="720" w:gutter="0"/>
          <w:cols w:space="720"/>
        </w:sectPr>
      </w:pP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67" w:line="271" w:lineRule="auto"/>
        <w:ind w:right="829" w:firstLine="566"/>
        <w:jc w:val="both"/>
        <w:rPr>
          <w:sz w:val="28"/>
        </w:rPr>
      </w:pPr>
      <w:r>
        <w:rPr>
          <w:sz w:val="28"/>
        </w:rPr>
        <w:lastRenderedPageBreak/>
        <w:t>формиро</w:t>
      </w:r>
      <w:r>
        <w:rPr>
          <w:sz w:val="28"/>
        </w:rPr>
        <w:t>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9"/>
        <w:ind w:left="140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ЗОЖ;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57" w:line="268" w:lineRule="auto"/>
        <w:ind w:right="824" w:firstLine="566"/>
        <w:jc w:val="both"/>
        <w:rPr>
          <w:sz w:val="28"/>
        </w:rPr>
      </w:pPr>
      <w:r>
        <w:rPr>
          <w:sz w:val="28"/>
        </w:rPr>
        <w:t>формировать активную жизненную позицию по отношению</w:t>
      </w:r>
      <w:r>
        <w:rPr>
          <w:sz w:val="28"/>
        </w:rPr>
        <w:t xml:space="preserve"> к здоровью, проявляющейся в поведении и деятельности и осознанном противостоянии разрушающим здоровье факторам;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17" w:line="268" w:lineRule="auto"/>
        <w:ind w:right="828" w:firstLine="566"/>
        <w:jc w:val="both"/>
        <w:rPr>
          <w:sz w:val="28"/>
        </w:rPr>
      </w:pPr>
      <w:r>
        <w:rPr>
          <w:sz w:val="28"/>
        </w:rPr>
        <w:t>содействовать укреплению мира, дружбы и согласия между народами, предотвращению социальных, национальных, религиозных конфликтов;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14" w:line="271" w:lineRule="auto"/>
        <w:ind w:right="825" w:firstLine="566"/>
        <w:jc w:val="both"/>
        <w:rPr>
          <w:sz w:val="28"/>
        </w:rPr>
      </w:pPr>
      <w:r>
        <w:rPr>
          <w:sz w:val="28"/>
        </w:rPr>
        <w:t>пропагандировать среди школьников идеи добровольного труда на благо общества и здорового образа жизни;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1400"/>
        </w:tabs>
        <w:spacing w:before="12" w:line="261" w:lineRule="auto"/>
        <w:ind w:right="2068" w:firstLine="566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медийную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современных </w:t>
      </w:r>
      <w:r>
        <w:rPr>
          <w:spacing w:val="-2"/>
          <w:sz w:val="28"/>
        </w:rPr>
        <w:t>школьников.</w:t>
      </w:r>
    </w:p>
    <w:p w:rsidR="0099412F" w:rsidRDefault="00564DBF">
      <w:pPr>
        <w:pStyle w:val="a4"/>
        <w:numPr>
          <w:ilvl w:val="2"/>
          <w:numId w:val="5"/>
        </w:numPr>
        <w:tabs>
          <w:tab w:val="left" w:pos="749"/>
        </w:tabs>
        <w:spacing w:before="100"/>
        <w:ind w:left="749" w:hanging="7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​</w:t>
      </w:r>
    </w:p>
    <w:p w:rsidR="0099412F" w:rsidRDefault="00564DBF">
      <w:pPr>
        <w:pStyle w:val="a4"/>
        <w:numPr>
          <w:ilvl w:val="0"/>
          <w:numId w:val="5"/>
        </w:numPr>
        <w:tabs>
          <w:tab w:val="left" w:pos="961"/>
        </w:tabs>
        <w:spacing w:before="66"/>
        <w:ind w:left="961" w:hanging="282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РДДМ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99412F" w:rsidRDefault="0099412F">
      <w:pPr>
        <w:pStyle w:val="a3"/>
        <w:spacing w:before="95"/>
        <w:ind w:left="0" w:firstLine="0"/>
        <w:rPr>
          <w:b/>
        </w:r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172"/>
        </w:tabs>
        <w:spacing w:before="1"/>
        <w:ind w:left="1172" w:hanging="493"/>
        <w:rPr>
          <w:sz w:val="28"/>
        </w:rPr>
      </w:pPr>
      <w:r>
        <w:rPr>
          <w:sz w:val="28"/>
        </w:rPr>
        <w:t>Первичное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65"/>
        </w:tabs>
        <w:spacing w:before="52" w:line="268" w:lineRule="auto"/>
        <w:ind w:right="815" w:firstLine="566"/>
        <w:rPr>
          <w:sz w:val="28"/>
        </w:rPr>
      </w:pPr>
      <w:r>
        <w:rPr>
          <w:sz w:val="28"/>
        </w:rPr>
        <w:t>осуществлять свою деятельность, направленную на содействие формирования личности на основе присущей российскому обществу системы ценностей;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14"/>
        <w:ind w:left="841" w:hanging="162"/>
        <w:rPr>
          <w:sz w:val="28"/>
        </w:rPr>
      </w:pPr>
      <w:r>
        <w:rPr>
          <w:sz w:val="28"/>
        </w:rPr>
        <w:t>свободно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57"/>
        <w:ind w:left="841" w:hanging="162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52"/>
        <w:ind w:left="841" w:hanging="162"/>
        <w:rPr>
          <w:sz w:val="28"/>
        </w:rPr>
      </w:pPr>
      <w:r>
        <w:rPr>
          <w:sz w:val="28"/>
        </w:rPr>
        <w:t>организовывать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0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др.;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издательскую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52"/>
        <w:ind w:left="841" w:hanging="162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добровольческую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99412F" w:rsidRDefault="00564DBF">
      <w:pPr>
        <w:pStyle w:val="a4"/>
        <w:numPr>
          <w:ilvl w:val="0"/>
          <w:numId w:val="3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pacing w:val="-2"/>
          <w:sz w:val="28"/>
        </w:rPr>
        <w:t>заниматься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исследовательской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99412F" w:rsidRDefault="00564DBF">
      <w:pPr>
        <w:pStyle w:val="a4"/>
        <w:numPr>
          <w:ilvl w:val="1"/>
          <w:numId w:val="5"/>
        </w:numPr>
        <w:tabs>
          <w:tab w:val="left" w:pos="1100"/>
        </w:tabs>
        <w:spacing w:before="52" w:line="278" w:lineRule="auto"/>
        <w:ind w:left="113" w:right="1023" w:firstLine="566"/>
        <w:rPr>
          <w:sz w:val="28"/>
        </w:rPr>
      </w:pPr>
      <w:r>
        <w:rPr>
          <w:sz w:val="28"/>
        </w:rPr>
        <w:t>Первичная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Федерации.</w:t>
      </w:r>
    </w:p>
    <w:p w:rsidR="0099412F" w:rsidRDefault="0099412F">
      <w:pPr>
        <w:pStyle w:val="a3"/>
        <w:spacing w:before="60"/>
        <w:ind w:left="0" w:firstLine="0"/>
      </w:pPr>
    </w:p>
    <w:p w:rsidR="0099412F" w:rsidRDefault="00564DBF">
      <w:pPr>
        <w:pStyle w:val="a4"/>
        <w:numPr>
          <w:ilvl w:val="0"/>
          <w:numId w:val="5"/>
        </w:numPr>
        <w:tabs>
          <w:tab w:val="left" w:pos="961"/>
        </w:tabs>
        <w:ind w:left="961" w:hanging="282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РДДМ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99412F" w:rsidRDefault="0099412F">
      <w:pPr>
        <w:pStyle w:val="a3"/>
        <w:spacing w:before="100"/>
        <w:ind w:left="0" w:firstLine="0"/>
        <w:rPr>
          <w:b/>
        </w:r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287"/>
        </w:tabs>
        <w:spacing w:line="271" w:lineRule="auto"/>
        <w:ind w:left="113" w:right="1449" w:firstLine="566"/>
        <w:rPr>
          <w:sz w:val="28"/>
        </w:rPr>
      </w:pPr>
      <w:r>
        <w:rPr>
          <w:sz w:val="28"/>
        </w:rPr>
        <w:t>Первичное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РДДМ</w:t>
      </w:r>
      <w:r>
        <w:rPr>
          <w:spacing w:val="80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уставом учреждения.</w:t>
      </w:r>
    </w:p>
    <w:p w:rsidR="0099412F" w:rsidRDefault="00564DBF">
      <w:pPr>
        <w:pStyle w:val="a4"/>
        <w:numPr>
          <w:ilvl w:val="1"/>
          <w:numId w:val="5"/>
        </w:numPr>
        <w:tabs>
          <w:tab w:val="left" w:pos="1520"/>
          <w:tab w:val="left" w:pos="4215"/>
          <w:tab w:val="left" w:pos="4781"/>
          <w:tab w:val="left" w:pos="7381"/>
          <w:tab w:val="left" w:pos="8781"/>
        </w:tabs>
        <w:spacing w:before="12" w:line="268" w:lineRule="auto"/>
        <w:ind w:left="113" w:right="819" w:firstLine="566"/>
        <w:rPr>
          <w:sz w:val="28"/>
        </w:rPr>
      </w:pPr>
      <w:r>
        <w:rPr>
          <w:spacing w:val="-2"/>
          <w:sz w:val="28"/>
        </w:rPr>
        <w:t>Представительным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координирующим</w:t>
      </w:r>
      <w:r>
        <w:rPr>
          <w:sz w:val="28"/>
        </w:rPr>
        <w:tab/>
      </w:r>
      <w:r>
        <w:rPr>
          <w:spacing w:val="-2"/>
          <w:sz w:val="28"/>
        </w:rPr>
        <w:t>органом</w:t>
      </w:r>
      <w:r>
        <w:rPr>
          <w:sz w:val="28"/>
        </w:rPr>
        <w:tab/>
      </w:r>
      <w:r>
        <w:rPr>
          <w:spacing w:val="-2"/>
          <w:sz w:val="28"/>
        </w:rPr>
        <w:t xml:space="preserve">ученического </w:t>
      </w:r>
      <w:r>
        <w:rPr>
          <w:sz w:val="28"/>
        </w:rPr>
        <w:t>самоуправления является участники-обучающиеся, участник-наставник.</w:t>
      </w:r>
    </w:p>
    <w:p w:rsidR="0099412F" w:rsidRDefault="00564DBF">
      <w:pPr>
        <w:pStyle w:val="a4"/>
        <w:numPr>
          <w:ilvl w:val="1"/>
          <w:numId w:val="5"/>
        </w:numPr>
        <w:tabs>
          <w:tab w:val="left" w:pos="1277"/>
        </w:tabs>
        <w:spacing w:before="18" w:line="268" w:lineRule="auto"/>
        <w:ind w:left="113" w:right="818" w:firstLine="566"/>
        <w:jc w:val="both"/>
        <w:rPr>
          <w:sz w:val="28"/>
        </w:rPr>
      </w:pPr>
      <w:r>
        <w:rPr>
          <w:sz w:val="28"/>
        </w:rPr>
        <w:t>Участники-обучающиеся – несовершеннолетние лица, обучающиеся по образовательным программам начального общего, основного общего, среднего общего (далее – участники-обучающиеся)</w:t>
      </w:r>
    </w:p>
    <w:p w:rsidR="0099412F" w:rsidRDefault="0099412F">
      <w:pPr>
        <w:spacing w:line="268" w:lineRule="auto"/>
        <w:jc w:val="both"/>
        <w:rPr>
          <w:sz w:val="28"/>
        </w:rPr>
        <w:sectPr w:rsidR="0099412F">
          <w:pgSz w:w="11910" w:h="16840"/>
          <w:pgMar w:top="1040" w:right="20" w:bottom="280" w:left="660" w:header="720" w:footer="720" w:gutter="0"/>
          <w:cols w:space="720"/>
        </w:sect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191"/>
        </w:tabs>
        <w:spacing w:before="67" w:line="271" w:lineRule="auto"/>
        <w:ind w:left="113" w:right="813" w:firstLine="566"/>
        <w:jc w:val="both"/>
        <w:rPr>
          <w:sz w:val="28"/>
        </w:rPr>
      </w:pPr>
      <w:r>
        <w:rPr>
          <w:sz w:val="28"/>
        </w:rPr>
        <w:lastRenderedPageBreak/>
        <w:t xml:space="preserve">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участников-обучающихся (далее – </w:t>
      </w:r>
      <w:r>
        <w:rPr>
          <w:spacing w:val="-2"/>
          <w:sz w:val="28"/>
        </w:rPr>
        <w:t>участники-наставники).</w:t>
      </w:r>
    </w:p>
    <w:p w:rsidR="0099412F" w:rsidRDefault="0099412F">
      <w:pPr>
        <w:pStyle w:val="a3"/>
        <w:spacing w:before="67"/>
        <w:ind w:left="0" w:firstLine="0"/>
      </w:pPr>
    </w:p>
    <w:p w:rsidR="0099412F" w:rsidRDefault="00564DBF">
      <w:pPr>
        <w:pStyle w:val="a4"/>
        <w:numPr>
          <w:ilvl w:val="0"/>
          <w:numId w:val="5"/>
        </w:numPr>
        <w:tabs>
          <w:tab w:val="left" w:pos="961"/>
        </w:tabs>
        <w:ind w:left="961" w:hanging="28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</w:t>
      </w:r>
      <w:r>
        <w:rPr>
          <w:b/>
          <w:sz w:val="28"/>
        </w:rPr>
        <w:t>тельности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РДШ</w:t>
      </w:r>
    </w:p>
    <w:p w:rsidR="0099412F" w:rsidRDefault="0099412F">
      <w:pPr>
        <w:pStyle w:val="a3"/>
        <w:spacing w:before="90"/>
        <w:ind w:left="0" w:firstLine="0"/>
        <w:rPr>
          <w:b/>
        </w:r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100"/>
        </w:tabs>
        <w:spacing w:line="271" w:lineRule="auto"/>
        <w:ind w:left="113" w:right="823" w:firstLine="566"/>
        <w:jc w:val="both"/>
        <w:rPr>
          <w:sz w:val="28"/>
        </w:rPr>
      </w:pPr>
      <w:r>
        <w:rPr>
          <w:sz w:val="28"/>
        </w:rPr>
        <w:t>Содержание деятельности Первичного отделения РДДМ «Движение Первых» определяется программами и планами, разрабатываемыми куратором, активом первичного отделения РДДМ «Движение первых» по направлениям: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9"/>
        <w:ind w:left="841" w:hanging="162"/>
        <w:rPr>
          <w:sz w:val="28"/>
        </w:rPr>
      </w:pP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7"/>
        <w:ind w:left="841" w:hanging="162"/>
        <w:rPr>
          <w:sz w:val="28"/>
        </w:rPr>
      </w:pP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2"/>
        <w:ind w:left="841" w:hanging="162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искусство;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7"/>
        <w:ind w:left="841" w:hanging="162"/>
        <w:rPr>
          <w:sz w:val="28"/>
        </w:rPr>
      </w:pPr>
      <w:proofErr w:type="spellStart"/>
      <w:r>
        <w:rPr>
          <w:sz w:val="28"/>
        </w:rPr>
        <w:t>Волонтёрство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добровольчество;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z w:val="28"/>
        </w:rPr>
        <w:t>Патриотизм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память;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7"/>
        <w:ind w:left="841" w:hanging="162"/>
        <w:rPr>
          <w:sz w:val="28"/>
        </w:rPr>
      </w:pPr>
      <w:r>
        <w:rPr>
          <w:spacing w:val="-2"/>
          <w:sz w:val="28"/>
        </w:rPr>
        <w:t>Спорт;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z w:val="28"/>
        </w:rPr>
        <w:t>Здоровый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7"/>
        <w:ind w:left="841" w:hanging="162"/>
        <w:rPr>
          <w:sz w:val="28"/>
        </w:rPr>
      </w:pPr>
      <w:r>
        <w:rPr>
          <w:sz w:val="28"/>
        </w:rPr>
        <w:t>Медиа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коммуникации;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3"/>
        <w:ind w:left="841" w:hanging="162"/>
        <w:rPr>
          <w:sz w:val="28"/>
        </w:rPr>
      </w:pPr>
      <w:r>
        <w:rPr>
          <w:sz w:val="28"/>
        </w:rPr>
        <w:t>Дипломатия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отношения;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2"/>
        <w:ind w:left="841" w:hanging="162"/>
        <w:rPr>
          <w:sz w:val="28"/>
        </w:rPr>
      </w:pPr>
      <w:r>
        <w:rPr>
          <w:sz w:val="28"/>
        </w:rPr>
        <w:t>Экология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99412F" w:rsidRDefault="00564DBF">
      <w:pPr>
        <w:pStyle w:val="a4"/>
        <w:numPr>
          <w:ilvl w:val="0"/>
          <w:numId w:val="2"/>
        </w:numPr>
        <w:tabs>
          <w:tab w:val="left" w:pos="841"/>
        </w:tabs>
        <w:spacing w:before="58"/>
        <w:ind w:left="841" w:hanging="162"/>
        <w:rPr>
          <w:sz w:val="28"/>
        </w:rPr>
      </w:pP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путешествия.</w:t>
      </w:r>
    </w:p>
    <w:p w:rsidR="0099412F" w:rsidRDefault="0099412F">
      <w:pPr>
        <w:pStyle w:val="a3"/>
        <w:spacing w:before="119"/>
        <w:ind w:left="0" w:firstLine="0"/>
      </w:pPr>
    </w:p>
    <w:p w:rsidR="0099412F" w:rsidRDefault="00564DBF">
      <w:pPr>
        <w:pStyle w:val="a4"/>
        <w:numPr>
          <w:ilvl w:val="0"/>
          <w:numId w:val="5"/>
        </w:numPr>
        <w:tabs>
          <w:tab w:val="left" w:pos="1787"/>
        </w:tabs>
        <w:ind w:left="1787" w:hanging="282"/>
        <w:jc w:val="left"/>
        <w:rPr>
          <w:b/>
          <w:sz w:val="28"/>
        </w:rPr>
      </w:pPr>
      <w:bookmarkStart w:id="1" w:name="6._Руководство_первичного_отделения_РДДМ"/>
      <w:bookmarkEnd w:id="1"/>
      <w:r>
        <w:rPr>
          <w:b/>
          <w:sz w:val="28"/>
        </w:rPr>
        <w:t>Руководство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РДДМ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:rsidR="0099412F" w:rsidRDefault="0099412F">
      <w:pPr>
        <w:pStyle w:val="a3"/>
        <w:spacing w:before="90"/>
        <w:ind w:left="0" w:firstLine="0"/>
        <w:rPr>
          <w:b/>
        </w:rPr>
      </w:pPr>
    </w:p>
    <w:p w:rsidR="0099412F" w:rsidRDefault="00564DBF">
      <w:pPr>
        <w:pStyle w:val="a4"/>
        <w:numPr>
          <w:ilvl w:val="1"/>
          <w:numId w:val="5"/>
        </w:numPr>
        <w:tabs>
          <w:tab w:val="left" w:pos="1318"/>
          <w:tab w:val="left" w:pos="3242"/>
          <w:tab w:val="left" w:pos="3693"/>
          <w:tab w:val="left" w:pos="5144"/>
          <w:tab w:val="left" w:pos="5504"/>
          <w:tab w:val="left" w:pos="6770"/>
          <w:tab w:val="left" w:pos="7772"/>
          <w:tab w:val="left" w:pos="9342"/>
        </w:tabs>
        <w:spacing w:line="268" w:lineRule="auto"/>
        <w:ind w:left="113" w:right="819" w:firstLine="566"/>
        <w:rPr>
          <w:sz w:val="28"/>
        </w:rPr>
      </w:pP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4"/>
          <w:sz w:val="28"/>
        </w:rPr>
        <w:t>РДДМ</w:t>
      </w:r>
      <w:r>
        <w:rPr>
          <w:sz w:val="28"/>
        </w:rPr>
        <w:tab/>
      </w:r>
      <w:r>
        <w:rPr>
          <w:spacing w:val="-2"/>
          <w:sz w:val="28"/>
        </w:rPr>
        <w:t>«Движение</w:t>
      </w:r>
      <w:r>
        <w:rPr>
          <w:sz w:val="28"/>
        </w:rPr>
        <w:tab/>
      </w:r>
      <w:r>
        <w:rPr>
          <w:spacing w:val="-2"/>
          <w:sz w:val="28"/>
        </w:rPr>
        <w:t xml:space="preserve">Первых» </w:t>
      </w:r>
      <w:r>
        <w:rPr>
          <w:sz w:val="28"/>
        </w:rPr>
        <w:t>осуществляет куратор.</w:t>
      </w:r>
    </w:p>
    <w:p w:rsidR="0099412F" w:rsidRDefault="00564DBF">
      <w:pPr>
        <w:pStyle w:val="a4"/>
        <w:numPr>
          <w:ilvl w:val="1"/>
          <w:numId w:val="5"/>
        </w:numPr>
        <w:tabs>
          <w:tab w:val="left" w:pos="1172"/>
        </w:tabs>
        <w:spacing w:before="14"/>
        <w:ind w:left="1172" w:hanging="493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документации:</w:t>
      </w:r>
    </w:p>
    <w:p w:rsidR="0099412F" w:rsidRDefault="00564DBF">
      <w:pPr>
        <w:pStyle w:val="a4"/>
        <w:numPr>
          <w:ilvl w:val="0"/>
          <w:numId w:val="1"/>
        </w:numPr>
        <w:tabs>
          <w:tab w:val="left" w:pos="1400"/>
        </w:tabs>
        <w:spacing w:before="53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99412F" w:rsidRDefault="00564DBF">
      <w:pPr>
        <w:pStyle w:val="a4"/>
        <w:numPr>
          <w:ilvl w:val="0"/>
          <w:numId w:val="1"/>
        </w:numPr>
        <w:tabs>
          <w:tab w:val="left" w:pos="1400"/>
          <w:tab w:val="left" w:pos="2551"/>
          <w:tab w:val="left" w:pos="3630"/>
          <w:tab w:val="left" w:pos="5161"/>
          <w:tab w:val="left" w:pos="6921"/>
          <w:tab w:val="left" w:pos="7305"/>
          <w:tab w:val="left" w:pos="8791"/>
        </w:tabs>
        <w:spacing w:before="57" w:line="268" w:lineRule="auto"/>
        <w:ind w:left="113" w:right="827" w:firstLine="566"/>
        <w:rPr>
          <w:sz w:val="28"/>
        </w:rPr>
      </w:pPr>
      <w:r>
        <w:rPr>
          <w:spacing w:val="-2"/>
          <w:sz w:val="28"/>
        </w:rPr>
        <w:t>Списки</w:t>
      </w:r>
      <w:r>
        <w:rPr>
          <w:sz w:val="28"/>
        </w:rPr>
        <w:tab/>
      </w:r>
      <w:r>
        <w:rPr>
          <w:spacing w:val="-2"/>
          <w:sz w:val="28"/>
        </w:rPr>
        <w:t>членов</w:t>
      </w:r>
      <w:r>
        <w:rPr>
          <w:sz w:val="28"/>
        </w:rPr>
        <w:tab/>
      </w:r>
      <w:r>
        <w:rPr>
          <w:spacing w:val="-2"/>
          <w:sz w:val="28"/>
        </w:rPr>
        <w:t>первичной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указанием</w:t>
      </w:r>
      <w:r>
        <w:rPr>
          <w:sz w:val="28"/>
        </w:rPr>
        <w:tab/>
      </w:r>
      <w:r>
        <w:rPr>
          <w:spacing w:val="-2"/>
          <w:sz w:val="28"/>
        </w:rPr>
        <w:t>обязанностей каждого.</w:t>
      </w:r>
    </w:p>
    <w:p w:rsidR="0099412F" w:rsidRDefault="00564DBF">
      <w:pPr>
        <w:pStyle w:val="a4"/>
        <w:numPr>
          <w:ilvl w:val="0"/>
          <w:numId w:val="1"/>
        </w:numPr>
        <w:tabs>
          <w:tab w:val="left" w:pos="1400"/>
        </w:tabs>
        <w:spacing w:before="13"/>
        <w:rPr>
          <w:sz w:val="28"/>
        </w:rPr>
      </w:pP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7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99412F" w:rsidRDefault="00564DBF">
      <w:pPr>
        <w:pStyle w:val="a4"/>
        <w:numPr>
          <w:ilvl w:val="0"/>
          <w:numId w:val="1"/>
        </w:numPr>
        <w:tabs>
          <w:tab w:val="left" w:pos="1400"/>
        </w:tabs>
        <w:spacing w:before="53" w:line="271" w:lineRule="auto"/>
        <w:ind w:left="113" w:right="824" w:firstLine="566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РДДМ</w:t>
      </w:r>
      <w:r>
        <w:rPr>
          <w:spacing w:val="40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Первых» за год.</w:t>
      </w:r>
    </w:p>
    <w:p w:rsidR="0099412F" w:rsidRPr="00564DBF" w:rsidRDefault="00564DBF">
      <w:pPr>
        <w:pStyle w:val="a4"/>
        <w:numPr>
          <w:ilvl w:val="0"/>
          <w:numId w:val="1"/>
        </w:numPr>
        <w:tabs>
          <w:tab w:val="left" w:pos="1400"/>
        </w:tabs>
        <w:spacing w:before="11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58"/>
          <w:sz w:val="28"/>
        </w:rPr>
        <w:t xml:space="preserve"> </w:t>
      </w:r>
      <w:r>
        <w:rPr>
          <w:sz w:val="28"/>
        </w:rPr>
        <w:t>памятки,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Default="00564DBF" w:rsidP="00564DBF">
      <w:pPr>
        <w:tabs>
          <w:tab w:val="left" w:pos="1400"/>
        </w:tabs>
        <w:spacing w:before="11"/>
        <w:rPr>
          <w:sz w:val="28"/>
        </w:rPr>
      </w:pPr>
    </w:p>
    <w:p w:rsidR="00564DBF" w:rsidRPr="00564DBF" w:rsidRDefault="00564DBF" w:rsidP="00564DBF">
      <w:pPr>
        <w:tabs>
          <w:tab w:val="left" w:pos="1400"/>
        </w:tabs>
        <w:spacing w:before="11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7131050" cy="9807377"/>
            <wp:effectExtent l="0" t="0" r="0" b="3810"/>
            <wp:docPr id="5" name="Рисунок 5" descr="D:\Движ первых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виж первых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8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64DBF" w:rsidRPr="00564DBF">
      <w:pgSz w:w="11910" w:h="16840"/>
      <w:pgMar w:top="1040" w:right="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7AE"/>
    <w:multiLevelType w:val="multilevel"/>
    <w:tmpl w:val="C1EAA880"/>
    <w:lvl w:ilvl="0">
      <w:start w:val="1"/>
      <w:numFmt w:val="decimal"/>
      <w:lvlText w:val="%1."/>
      <w:lvlJc w:val="left"/>
      <w:pPr>
        <w:ind w:left="464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3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46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8" w:hanging="721"/>
      </w:pPr>
      <w:rPr>
        <w:rFonts w:hint="default"/>
        <w:lang w:val="ru-RU" w:eastAsia="en-US" w:bidi="ar-SA"/>
      </w:rPr>
    </w:lvl>
  </w:abstractNum>
  <w:abstractNum w:abstractNumId="1">
    <w:nsid w:val="26402DE7"/>
    <w:multiLevelType w:val="hybridMultilevel"/>
    <w:tmpl w:val="3FCE3880"/>
    <w:lvl w:ilvl="0" w:tplc="F8D486C6">
      <w:start w:val="1"/>
      <w:numFmt w:val="decimal"/>
      <w:lvlText w:val="%1."/>
      <w:lvlJc w:val="left"/>
      <w:pPr>
        <w:ind w:left="140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49FEC">
      <w:numFmt w:val="bullet"/>
      <w:lvlText w:val="•"/>
      <w:lvlJc w:val="left"/>
      <w:pPr>
        <w:ind w:left="2382" w:hanging="721"/>
      </w:pPr>
      <w:rPr>
        <w:rFonts w:hint="default"/>
        <w:lang w:val="ru-RU" w:eastAsia="en-US" w:bidi="ar-SA"/>
      </w:rPr>
    </w:lvl>
    <w:lvl w:ilvl="2" w:tplc="95CC5296">
      <w:numFmt w:val="bullet"/>
      <w:lvlText w:val="•"/>
      <w:lvlJc w:val="left"/>
      <w:pPr>
        <w:ind w:left="3364" w:hanging="721"/>
      </w:pPr>
      <w:rPr>
        <w:rFonts w:hint="default"/>
        <w:lang w:val="ru-RU" w:eastAsia="en-US" w:bidi="ar-SA"/>
      </w:rPr>
    </w:lvl>
    <w:lvl w:ilvl="3" w:tplc="9CD06D08">
      <w:numFmt w:val="bullet"/>
      <w:lvlText w:val="•"/>
      <w:lvlJc w:val="left"/>
      <w:pPr>
        <w:ind w:left="4347" w:hanging="721"/>
      </w:pPr>
      <w:rPr>
        <w:rFonts w:hint="default"/>
        <w:lang w:val="ru-RU" w:eastAsia="en-US" w:bidi="ar-SA"/>
      </w:rPr>
    </w:lvl>
    <w:lvl w:ilvl="4" w:tplc="6A3009B8">
      <w:numFmt w:val="bullet"/>
      <w:lvlText w:val="•"/>
      <w:lvlJc w:val="left"/>
      <w:pPr>
        <w:ind w:left="5329" w:hanging="721"/>
      </w:pPr>
      <w:rPr>
        <w:rFonts w:hint="default"/>
        <w:lang w:val="ru-RU" w:eastAsia="en-US" w:bidi="ar-SA"/>
      </w:rPr>
    </w:lvl>
    <w:lvl w:ilvl="5" w:tplc="2076CD94">
      <w:numFmt w:val="bullet"/>
      <w:lvlText w:val="•"/>
      <w:lvlJc w:val="left"/>
      <w:pPr>
        <w:ind w:left="6312" w:hanging="721"/>
      </w:pPr>
      <w:rPr>
        <w:rFonts w:hint="default"/>
        <w:lang w:val="ru-RU" w:eastAsia="en-US" w:bidi="ar-SA"/>
      </w:rPr>
    </w:lvl>
    <w:lvl w:ilvl="6" w:tplc="592ED2D6">
      <w:numFmt w:val="bullet"/>
      <w:lvlText w:val="•"/>
      <w:lvlJc w:val="left"/>
      <w:pPr>
        <w:ind w:left="7294" w:hanging="721"/>
      </w:pPr>
      <w:rPr>
        <w:rFonts w:hint="default"/>
        <w:lang w:val="ru-RU" w:eastAsia="en-US" w:bidi="ar-SA"/>
      </w:rPr>
    </w:lvl>
    <w:lvl w:ilvl="7" w:tplc="F93AEF94">
      <w:numFmt w:val="bullet"/>
      <w:lvlText w:val="•"/>
      <w:lvlJc w:val="left"/>
      <w:pPr>
        <w:ind w:left="8276" w:hanging="721"/>
      </w:pPr>
      <w:rPr>
        <w:rFonts w:hint="default"/>
        <w:lang w:val="ru-RU" w:eastAsia="en-US" w:bidi="ar-SA"/>
      </w:rPr>
    </w:lvl>
    <w:lvl w:ilvl="8" w:tplc="7FCE992A">
      <w:numFmt w:val="bullet"/>
      <w:lvlText w:val="•"/>
      <w:lvlJc w:val="left"/>
      <w:pPr>
        <w:ind w:left="9259" w:hanging="721"/>
      </w:pPr>
      <w:rPr>
        <w:rFonts w:hint="default"/>
        <w:lang w:val="ru-RU" w:eastAsia="en-US" w:bidi="ar-SA"/>
      </w:rPr>
    </w:lvl>
  </w:abstractNum>
  <w:abstractNum w:abstractNumId="2">
    <w:nsid w:val="32D4296A"/>
    <w:multiLevelType w:val="hybridMultilevel"/>
    <w:tmpl w:val="0FEAE5AA"/>
    <w:lvl w:ilvl="0" w:tplc="46CEA148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9E855C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B9385082">
      <w:numFmt w:val="bullet"/>
      <w:lvlText w:val="•"/>
      <w:lvlJc w:val="left"/>
      <w:pPr>
        <w:ind w:left="2916" w:hanging="164"/>
      </w:pPr>
      <w:rPr>
        <w:rFonts w:hint="default"/>
        <w:lang w:val="ru-RU" w:eastAsia="en-US" w:bidi="ar-SA"/>
      </w:rPr>
    </w:lvl>
    <w:lvl w:ilvl="3" w:tplc="0616D654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4" w:tplc="EBE2C21E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5" w:tplc="7E76D4EC">
      <w:numFmt w:val="bullet"/>
      <w:lvlText w:val="•"/>
      <w:lvlJc w:val="left"/>
      <w:pPr>
        <w:ind w:left="6032" w:hanging="164"/>
      </w:pPr>
      <w:rPr>
        <w:rFonts w:hint="default"/>
        <w:lang w:val="ru-RU" w:eastAsia="en-US" w:bidi="ar-SA"/>
      </w:rPr>
    </w:lvl>
    <w:lvl w:ilvl="6" w:tplc="E9F86890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7" w:tplc="F170F864">
      <w:numFmt w:val="bullet"/>
      <w:lvlText w:val="•"/>
      <w:lvlJc w:val="left"/>
      <w:pPr>
        <w:ind w:left="8108" w:hanging="164"/>
      </w:pPr>
      <w:rPr>
        <w:rFonts w:hint="default"/>
        <w:lang w:val="ru-RU" w:eastAsia="en-US" w:bidi="ar-SA"/>
      </w:rPr>
    </w:lvl>
    <w:lvl w:ilvl="8" w:tplc="DB525552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</w:abstractNum>
  <w:abstractNum w:abstractNumId="3">
    <w:nsid w:val="5C3B1D5B"/>
    <w:multiLevelType w:val="hybridMultilevel"/>
    <w:tmpl w:val="B11C100E"/>
    <w:lvl w:ilvl="0" w:tplc="2ABE072A">
      <w:start w:val="1"/>
      <w:numFmt w:val="decimal"/>
      <w:lvlText w:val="%1."/>
      <w:lvlJc w:val="left"/>
      <w:pPr>
        <w:ind w:left="11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0BD10">
      <w:numFmt w:val="bullet"/>
      <w:lvlText w:val="•"/>
      <w:lvlJc w:val="left"/>
      <w:pPr>
        <w:ind w:left="1230" w:hanging="721"/>
      </w:pPr>
      <w:rPr>
        <w:rFonts w:hint="default"/>
        <w:lang w:val="ru-RU" w:eastAsia="en-US" w:bidi="ar-SA"/>
      </w:rPr>
    </w:lvl>
    <w:lvl w:ilvl="2" w:tplc="8E3CFF6A">
      <w:numFmt w:val="bullet"/>
      <w:lvlText w:val="•"/>
      <w:lvlJc w:val="left"/>
      <w:pPr>
        <w:ind w:left="2340" w:hanging="721"/>
      </w:pPr>
      <w:rPr>
        <w:rFonts w:hint="default"/>
        <w:lang w:val="ru-RU" w:eastAsia="en-US" w:bidi="ar-SA"/>
      </w:rPr>
    </w:lvl>
    <w:lvl w:ilvl="3" w:tplc="0D88998A">
      <w:numFmt w:val="bullet"/>
      <w:lvlText w:val="•"/>
      <w:lvlJc w:val="left"/>
      <w:pPr>
        <w:ind w:left="3451" w:hanging="721"/>
      </w:pPr>
      <w:rPr>
        <w:rFonts w:hint="default"/>
        <w:lang w:val="ru-RU" w:eastAsia="en-US" w:bidi="ar-SA"/>
      </w:rPr>
    </w:lvl>
    <w:lvl w:ilvl="4" w:tplc="CA663BE4">
      <w:numFmt w:val="bullet"/>
      <w:lvlText w:val="•"/>
      <w:lvlJc w:val="left"/>
      <w:pPr>
        <w:ind w:left="4561" w:hanging="721"/>
      </w:pPr>
      <w:rPr>
        <w:rFonts w:hint="default"/>
        <w:lang w:val="ru-RU" w:eastAsia="en-US" w:bidi="ar-SA"/>
      </w:rPr>
    </w:lvl>
    <w:lvl w:ilvl="5" w:tplc="0FB6FFF8">
      <w:numFmt w:val="bullet"/>
      <w:lvlText w:val="•"/>
      <w:lvlJc w:val="left"/>
      <w:pPr>
        <w:ind w:left="5672" w:hanging="721"/>
      </w:pPr>
      <w:rPr>
        <w:rFonts w:hint="default"/>
        <w:lang w:val="ru-RU" w:eastAsia="en-US" w:bidi="ar-SA"/>
      </w:rPr>
    </w:lvl>
    <w:lvl w:ilvl="6" w:tplc="7CCE61A0">
      <w:numFmt w:val="bullet"/>
      <w:lvlText w:val="•"/>
      <w:lvlJc w:val="left"/>
      <w:pPr>
        <w:ind w:left="6782" w:hanging="721"/>
      </w:pPr>
      <w:rPr>
        <w:rFonts w:hint="default"/>
        <w:lang w:val="ru-RU" w:eastAsia="en-US" w:bidi="ar-SA"/>
      </w:rPr>
    </w:lvl>
    <w:lvl w:ilvl="7" w:tplc="8EFE0B54">
      <w:numFmt w:val="bullet"/>
      <w:lvlText w:val="•"/>
      <w:lvlJc w:val="left"/>
      <w:pPr>
        <w:ind w:left="7892" w:hanging="721"/>
      </w:pPr>
      <w:rPr>
        <w:rFonts w:hint="default"/>
        <w:lang w:val="ru-RU" w:eastAsia="en-US" w:bidi="ar-SA"/>
      </w:rPr>
    </w:lvl>
    <w:lvl w:ilvl="8" w:tplc="EC96D72C">
      <w:numFmt w:val="bullet"/>
      <w:lvlText w:val="•"/>
      <w:lvlJc w:val="left"/>
      <w:pPr>
        <w:ind w:left="9003" w:hanging="721"/>
      </w:pPr>
      <w:rPr>
        <w:rFonts w:hint="default"/>
        <w:lang w:val="ru-RU" w:eastAsia="en-US" w:bidi="ar-SA"/>
      </w:rPr>
    </w:lvl>
  </w:abstractNum>
  <w:abstractNum w:abstractNumId="4">
    <w:nsid w:val="5F396875"/>
    <w:multiLevelType w:val="hybridMultilevel"/>
    <w:tmpl w:val="4694F270"/>
    <w:lvl w:ilvl="0" w:tplc="65C0F9BC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42C868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2" w:tplc="CF76A082">
      <w:numFmt w:val="bullet"/>
      <w:lvlText w:val="•"/>
      <w:lvlJc w:val="left"/>
      <w:pPr>
        <w:ind w:left="2340" w:hanging="188"/>
      </w:pPr>
      <w:rPr>
        <w:rFonts w:hint="default"/>
        <w:lang w:val="ru-RU" w:eastAsia="en-US" w:bidi="ar-SA"/>
      </w:rPr>
    </w:lvl>
    <w:lvl w:ilvl="3" w:tplc="21D2C4DA">
      <w:numFmt w:val="bullet"/>
      <w:lvlText w:val="•"/>
      <w:lvlJc w:val="left"/>
      <w:pPr>
        <w:ind w:left="3451" w:hanging="188"/>
      </w:pPr>
      <w:rPr>
        <w:rFonts w:hint="default"/>
        <w:lang w:val="ru-RU" w:eastAsia="en-US" w:bidi="ar-SA"/>
      </w:rPr>
    </w:lvl>
    <w:lvl w:ilvl="4" w:tplc="873EB458">
      <w:numFmt w:val="bullet"/>
      <w:lvlText w:val="•"/>
      <w:lvlJc w:val="left"/>
      <w:pPr>
        <w:ind w:left="4561" w:hanging="188"/>
      </w:pPr>
      <w:rPr>
        <w:rFonts w:hint="default"/>
        <w:lang w:val="ru-RU" w:eastAsia="en-US" w:bidi="ar-SA"/>
      </w:rPr>
    </w:lvl>
    <w:lvl w:ilvl="5" w:tplc="249AA60E">
      <w:numFmt w:val="bullet"/>
      <w:lvlText w:val="•"/>
      <w:lvlJc w:val="left"/>
      <w:pPr>
        <w:ind w:left="5672" w:hanging="188"/>
      </w:pPr>
      <w:rPr>
        <w:rFonts w:hint="default"/>
        <w:lang w:val="ru-RU" w:eastAsia="en-US" w:bidi="ar-SA"/>
      </w:rPr>
    </w:lvl>
    <w:lvl w:ilvl="6" w:tplc="EC866CC2">
      <w:numFmt w:val="bullet"/>
      <w:lvlText w:val="•"/>
      <w:lvlJc w:val="left"/>
      <w:pPr>
        <w:ind w:left="6782" w:hanging="188"/>
      </w:pPr>
      <w:rPr>
        <w:rFonts w:hint="default"/>
        <w:lang w:val="ru-RU" w:eastAsia="en-US" w:bidi="ar-SA"/>
      </w:rPr>
    </w:lvl>
    <w:lvl w:ilvl="7" w:tplc="A7F8636C">
      <w:numFmt w:val="bullet"/>
      <w:lvlText w:val="•"/>
      <w:lvlJc w:val="left"/>
      <w:pPr>
        <w:ind w:left="7892" w:hanging="188"/>
      </w:pPr>
      <w:rPr>
        <w:rFonts w:hint="default"/>
        <w:lang w:val="ru-RU" w:eastAsia="en-US" w:bidi="ar-SA"/>
      </w:rPr>
    </w:lvl>
    <w:lvl w:ilvl="8" w:tplc="B234EF58">
      <w:numFmt w:val="bullet"/>
      <w:lvlText w:val="•"/>
      <w:lvlJc w:val="left"/>
      <w:pPr>
        <w:ind w:left="9003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12F"/>
    <w:rsid w:val="00564DBF"/>
    <w:rsid w:val="009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D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D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 5</cp:lastModifiedBy>
  <cp:revision>3</cp:revision>
  <dcterms:created xsi:type="dcterms:W3CDTF">2024-10-11T10:12:00Z</dcterms:created>
  <dcterms:modified xsi:type="dcterms:W3CDTF">2024-10-11T11:24:00Z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