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C8A" w:rsidRPr="00DB5395" w:rsidRDefault="000D2C8A" w:rsidP="000D2C8A">
      <w:pPr>
        <w:rPr>
          <w:rFonts w:ascii="Times New Roman" w:hAnsi="Times New Roman" w:cs="Times New Roman"/>
          <w:b/>
          <w:sz w:val="28"/>
          <w:szCs w:val="28"/>
        </w:rPr>
      </w:pPr>
      <w:r w:rsidRPr="000D2C8A">
        <w:rPr>
          <w:rFonts w:ascii="Times New Roman" w:hAnsi="Times New Roman" w:cs="Times New Roman"/>
          <w:sz w:val="28"/>
          <w:szCs w:val="28"/>
        </w:rPr>
        <w:t xml:space="preserve">В преддверии Дня учителя </w:t>
      </w:r>
      <w:r w:rsidRPr="00DB5395">
        <w:rPr>
          <w:rFonts w:ascii="Times New Roman" w:hAnsi="Times New Roman" w:cs="Times New Roman"/>
          <w:b/>
          <w:sz w:val="28"/>
          <w:szCs w:val="28"/>
        </w:rPr>
        <w:t>учащиеся психолого-педагогического класса</w:t>
      </w:r>
      <w:r w:rsidRPr="000D2C8A">
        <w:rPr>
          <w:rFonts w:ascii="Times New Roman" w:hAnsi="Times New Roman" w:cs="Times New Roman"/>
          <w:sz w:val="28"/>
          <w:szCs w:val="28"/>
        </w:rPr>
        <w:t xml:space="preserve"> нашей школы приняли участие </w:t>
      </w:r>
      <w:r w:rsidRPr="00DB5395">
        <w:rPr>
          <w:rFonts w:ascii="Times New Roman" w:hAnsi="Times New Roman" w:cs="Times New Roman"/>
          <w:b/>
          <w:sz w:val="28"/>
          <w:szCs w:val="28"/>
        </w:rPr>
        <w:t>в семинаре "Развитие творческого потенциала учителя"</w:t>
      </w:r>
    </w:p>
    <w:p w:rsidR="004B43AB" w:rsidRPr="000D2C8A" w:rsidRDefault="000D2C8A" w:rsidP="000D2C8A">
      <w:pPr>
        <w:rPr>
          <w:rFonts w:ascii="Times New Roman" w:hAnsi="Times New Roman" w:cs="Times New Roman"/>
          <w:sz w:val="28"/>
          <w:szCs w:val="28"/>
        </w:rPr>
      </w:pPr>
      <w:r w:rsidRPr="000D2C8A">
        <w:rPr>
          <w:rFonts w:ascii="Times New Roman" w:hAnsi="Times New Roman" w:cs="Times New Roman"/>
          <w:sz w:val="28"/>
          <w:szCs w:val="28"/>
        </w:rPr>
        <w:t>Зам. директора по У</w:t>
      </w:r>
      <w:r w:rsidRPr="000D2C8A">
        <w:rPr>
          <w:rFonts w:ascii="Times New Roman" w:hAnsi="Times New Roman" w:cs="Times New Roman"/>
          <w:sz w:val="28"/>
          <w:szCs w:val="28"/>
        </w:rPr>
        <w:t xml:space="preserve">ВР </w:t>
      </w:r>
      <w:proofErr w:type="spellStart"/>
      <w:r w:rsidRPr="000D2C8A">
        <w:rPr>
          <w:rFonts w:ascii="Times New Roman" w:hAnsi="Times New Roman" w:cs="Times New Roman"/>
          <w:sz w:val="28"/>
          <w:szCs w:val="28"/>
        </w:rPr>
        <w:t>Султангалиев</w:t>
      </w:r>
      <w:r w:rsidR="00DB539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DB5395">
        <w:rPr>
          <w:rFonts w:ascii="Times New Roman" w:hAnsi="Times New Roman" w:cs="Times New Roman"/>
          <w:sz w:val="28"/>
          <w:szCs w:val="28"/>
        </w:rPr>
        <w:t xml:space="preserve"> А. М. п</w:t>
      </w:r>
      <w:bookmarkStart w:id="0" w:name="_GoBack"/>
      <w:bookmarkEnd w:id="0"/>
      <w:r w:rsidRPr="000D2C8A">
        <w:rPr>
          <w:rFonts w:ascii="Times New Roman" w:hAnsi="Times New Roman" w:cs="Times New Roman"/>
          <w:sz w:val="28"/>
          <w:szCs w:val="28"/>
        </w:rPr>
        <w:t>ровела с ребятами игры</w:t>
      </w:r>
      <w:r w:rsidRPr="000D2C8A">
        <w:rPr>
          <w:rFonts w:ascii="Times New Roman" w:hAnsi="Times New Roman" w:cs="Times New Roman"/>
          <w:sz w:val="28"/>
          <w:szCs w:val="28"/>
        </w:rPr>
        <w:t>, которые помогли понять, как от работы одного человека, зависит работа коллектива. Ещё участники семинара наглядно убедились, какая ответственность за обучение и воспитание человека ложится на плечи учителя.</w:t>
      </w:r>
    </w:p>
    <w:p w:rsidR="000D2C8A" w:rsidRPr="000D2C8A" w:rsidRDefault="000D2C8A" w:rsidP="000D2C8A">
      <w:pPr>
        <w:rPr>
          <w:rFonts w:ascii="Times New Roman" w:hAnsi="Times New Roman" w:cs="Times New Roman"/>
          <w:sz w:val="28"/>
          <w:szCs w:val="28"/>
        </w:rPr>
      </w:pPr>
      <w:r w:rsidRPr="000D2C8A">
        <w:rPr>
          <w:rFonts w:ascii="Times New Roman" w:hAnsi="Times New Roman" w:cs="Times New Roman"/>
          <w:sz w:val="28"/>
          <w:szCs w:val="28"/>
        </w:rPr>
        <w:t>Куратор класса Тихонова Е.Ю. показала важность творческого подхода к любому делу. С помощью теста ребята определили тип своей креативности. Участники разыгрывали предложенные ситуации. С воо</w:t>
      </w:r>
      <w:r>
        <w:rPr>
          <w:rFonts w:ascii="Times New Roman" w:hAnsi="Times New Roman" w:cs="Times New Roman"/>
          <w:sz w:val="28"/>
          <w:szCs w:val="28"/>
        </w:rPr>
        <w:t xml:space="preserve">душевлением выполняли задания, </w:t>
      </w:r>
      <w:r w:rsidRPr="000D2C8A">
        <w:rPr>
          <w:rFonts w:ascii="Times New Roman" w:hAnsi="Times New Roman" w:cs="Times New Roman"/>
          <w:sz w:val="28"/>
          <w:szCs w:val="28"/>
        </w:rPr>
        <w:t>развивающие креативность. Песня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2C8A">
        <w:rPr>
          <w:rFonts w:ascii="Times New Roman" w:hAnsi="Times New Roman" w:cs="Times New Roman"/>
          <w:sz w:val="28"/>
          <w:szCs w:val="28"/>
        </w:rPr>
        <w:t>Копыловай</w:t>
      </w:r>
      <w:proofErr w:type="spellEnd"/>
      <w:r w:rsidRPr="000D2C8A">
        <w:rPr>
          <w:rFonts w:ascii="Times New Roman" w:hAnsi="Times New Roman" w:cs="Times New Roman"/>
          <w:sz w:val="28"/>
          <w:szCs w:val="28"/>
        </w:rPr>
        <w:t xml:space="preserve"> заставила их задуматься о своей будущей жизни. </w:t>
      </w:r>
    </w:p>
    <w:p w:rsidR="000D2C8A" w:rsidRPr="000D2C8A" w:rsidRDefault="000D2C8A" w:rsidP="000D2C8A">
      <w:pPr>
        <w:rPr>
          <w:rFonts w:ascii="Times New Roman" w:hAnsi="Times New Roman" w:cs="Times New Roman"/>
          <w:sz w:val="28"/>
          <w:szCs w:val="28"/>
        </w:rPr>
      </w:pPr>
      <w:r w:rsidRPr="000D2C8A">
        <w:rPr>
          <w:rFonts w:ascii="Times New Roman" w:hAnsi="Times New Roman" w:cs="Times New Roman"/>
          <w:sz w:val="28"/>
          <w:szCs w:val="28"/>
        </w:rPr>
        <w:t>Главными словами этого мероприятия были названы "об</w:t>
      </w:r>
      <w:r>
        <w:rPr>
          <w:rFonts w:ascii="Times New Roman" w:hAnsi="Times New Roman" w:cs="Times New Roman"/>
          <w:sz w:val="28"/>
          <w:szCs w:val="28"/>
        </w:rPr>
        <w:t xml:space="preserve">щение" и "чувства" Результатом </w:t>
      </w:r>
      <w:r w:rsidRPr="000D2C8A">
        <w:rPr>
          <w:rFonts w:ascii="Times New Roman" w:hAnsi="Times New Roman" w:cs="Times New Roman"/>
          <w:sz w:val="28"/>
          <w:szCs w:val="28"/>
        </w:rPr>
        <w:t xml:space="preserve">совместной творческой работы в завершении семинара стали два </w:t>
      </w:r>
      <w:proofErr w:type="spellStart"/>
      <w:r w:rsidRPr="000D2C8A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Pr="000D2C8A">
        <w:rPr>
          <w:rFonts w:ascii="Times New Roman" w:hAnsi="Times New Roman" w:cs="Times New Roman"/>
          <w:sz w:val="28"/>
          <w:szCs w:val="28"/>
        </w:rPr>
        <w:t>:</w:t>
      </w:r>
    </w:p>
    <w:p w:rsidR="000D2C8A" w:rsidRPr="000D2C8A" w:rsidRDefault="000D2C8A" w:rsidP="000D2C8A">
      <w:pPr>
        <w:rPr>
          <w:rFonts w:ascii="Times New Roman" w:hAnsi="Times New Roman" w:cs="Times New Roman"/>
          <w:sz w:val="28"/>
          <w:szCs w:val="28"/>
        </w:rPr>
      </w:pPr>
    </w:p>
    <w:p w:rsidR="000D2C8A" w:rsidRDefault="000D2C8A" w:rsidP="000D2C8A">
      <w:pPr>
        <w:rPr>
          <w:rFonts w:ascii="Times New Roman" w:hAnsi="Times New Roman" w:cs="Times New Roman"/>
          <w:b/>
          <w:sz w:val="28"/>
          <w:szCs w:val="28"/>
        </w:rPr>
        <w:sectPr w:rsidR="000D2C8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2C8A" w:rsidRPr="000D2C8A" w:rsidRDefault="000D2C8A" w:rsidP="000D2C8A">
      <w:pPr>
        <w:rPr>
          <w:rFonts w:ascii="Times New Roman" w:hAnsi="Times New Roman" w:cs="Times New Roman"/>
          <w:b/>
          <w:sz w:val="28"/>
          <w:szCs w:val="28"/>
        </w:rPr>
      </w:pPr>
      <w:r w:rsidRPr="000D2C8A">
        <w:rPr>
          <w:rFonts w:ascii="Times New Roman" w:hAnsi="Times New Roman" w:cs="Times New Roman"/>
          <w:b/>
          <w:sz w:val="28"/>
          <w:szCs w:val="28"/>
        </w:rPr>
        <w:lastRenderedPageBreak/>
        <w:t>Чувства</w:t>
      </w:r>
    </w:p>
    <w:p w:rsidR="000D2C8A" w:rsidRPr="000D2C8A" w:rsidRDefault="000D2C8A" w:rsidP="000D2C8A">
      <w:pPr>
        <w:rPr>
          <w:rFonts w:ascii="Times New Roman" w:hAnsi="Times New Roman" w:cs="Times New Roman"/>
          <w:sz w:val="28"/>
          <w:szCs w:val="28"/>
        </w:rPr>
      </w:pPr>
      <w:r w:rsidRPr="000D2C8A">
        <w:rPr>
          <w:rFonts w:ascii="Times New Roman" w:hAnsi="Times New Roman" w:cs="Times New Roman"/>
          <w:sz w:val="28"/>
          <w:szCs w:val="28"/>
        </w:rPr>
        <w:t xml:space="preserve">Добрые, позитивные </w:t>
      </w:r>
    </w:p>
    <w:p w:rsidR="000D2C8A" w:rsidRPr="000D2C8A" w:rsidRDefault="000D2C8A" w:rsidP="000D2C8A">
      <w:pPr>
        <w:rPr>
          <w:rFonts w:ascii="Times New Roman" w:hAnsi="Times New Roman" w:cs="Times New Roman"/>
          <w:sz w:val="28"/>
          <w:szCs w:val="28"/>
        </w:rPr>
      </w:pPr>
      <w:r w:rsidRPr="000D2C8A">
        <w:rPr>
          <w:rFonts w:ascii="Times New Roman" w:hAnsi="Times New Roman" w:cs="Times New Roman"/>
          <w:sz w:val="28"/>
          <w:szCs w:val="28"/>
        </w:rPr>
        <w:t>Играли, сближались</w:t>
      </w:r>
    </w:p>
    <w:p w:rsidR="000D2C8A" w:rsidRPr="000D2C8A" w:rsidRDefault="000D2C8A" w:rsidP="000D2C8A">
      <w:pPr>
        <w:rPr>
          <w:rFonts w:ascii="Times New Roman" w:hAnsi="Times New Roman" w:cs="Times New Roman"/>
          <w:sz w:val="28"/>
          <w:szCs w:val="28"/>
        </w:rPr>
      </w:pPr>
      <w:r w:rsidRPr="000D2C8A">
        <w:rPr>
          <w:rFonts w:ascii="Times New Roman" w:hAnsi="Times New Roman" w:cs="Times New Roman"/>
          <w:sz w:val="28"/>
          <w:szCs w:val="28"/>
        </w:rPr>
        <w:t>Мы развивались</w:t>
      </w:r>
    </w:p>
    <w:p w:rsidR="00F40450" w:rsidRDefault="00F40450" w:rsidP="000D2C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МОЛОДЦЫ! </w:t>
      </w:r>
    </w:p>
    <w:p w:rsidR="00F40450" w:rsidRDefault="00F40450" w:rsidP="000D2C8A">
      <w:pPr>
        <w:rPr>
          <w:rFonts w:ascii="Times New Roman" w:hAnsi="Times New Roman" w:cs="Times New Roman"/>
          <w:sz w:val="28"/>
          <w:szCs w:val="28"/>
        </w:rPr>
      </w:pPr>
    </w:p>
    <w:p w:rsidR="000D2C8A" w:rsidRDefault="00F40450" w:rsidP="000D2C8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8CB5CA" wp14:editId="20037CEB">
            <wp:extent cx="2745105" cy="1235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395" w:rsidRPr="000D2C8A" w:rsidRDefault="00DB5395" w:rsidP="00DB5395">
      <w:pPr>
        <w:rPr>
          <w:rFonts w:ascii="Times New Roman" w:hAnsi="Times New Roman" w:cs="Times New Roman"/>
          <w:b/>
          <w:sz w:val="28"/>
          <w:szCs w:val="28"/>
        </w:rPr>
      </w:pPr>
      <w:r w:rsidRPr="000D2C8A">
        <w:rPr>
          <w:rFonts w:ascii="Times New Roman" w:hAnsi="Times New Roman" w:cs="Times New Roman"/>
          <w:b/>
          <w:sz w:val="28"/>
          <w:szCs w:val="28"/>
        </w:rPr>
        <w:t>Общение</w:t>
      </w:r>
    </w:p>
    <w:p w:rsidR="00DB5395" w:rsidRPr="000D2C8A" w:rsidRDefault="00DB5395" w:rsidP="00DB5395">
      <w:pPr>
        <w:rPr>
          <w:rFonts w:ascii="Times New Roman" w:hAnsi="Times New Roman" w:cs="Times New Roman"/>
          <w:sz w:val="28"/>
          <w:szCs w:val="28"/>
        </w:rPr>
      </w:pPr>
      <w:r w:rsidRPr="000D2C8A">
        <w:rPr>
          <w:rFonts w:ascii="Times New Roman" w:hAnsi="Times New Roman" w:cs="Times New Roman"/>
          <w:sz w:val="28"/>
          <w:szCs w:val="28"/>
        </w:rPr>
        <w:t>Комфортное, шикарное</w:t>
      </w:r>
    </w:p>
    <w:p w:rsidR="00DB5395" w:rsidRPr="000D2C8A" w:rsidRDefault="00DB5395" w:rsidP="00DB5395">
      <w:pPr>
        <w:rPr>
          <w:rFonts w:ascii="Times New Roman" w:hAnsi="Times New Roman" w:cs="Times New Roman"/>
          <w:sz w:val="28"/>
          <w:szCs w:val="28"/>
        </w:rPr>
      </w:pPr>
      <w:r w:rsidRPr="000D2C8A">
        <w:rPr>
          <w:rFonts w:ascii="Times New Roman" w:hAnsi="Times New Roman" w:cs="Times New Roman"/>
          <w:sz w:val="28"/>
          <w:szCs w:val="28"/>
        </w:rPr>
        <w:t>Обогащает, радует</w:t>
      </w:r>
    </w:p>
    <w:p w:rsidR="00DB5395" w:rsidRPr="000D2C8A" w:rsidRDefault="00DB5395" w:rsidP="00DB5395">
      <w:pPr>
        <w:rPr>
          <w:rFonts w:ascii="Times New Roman" w:hAnsi="Times New Roman" w:cs="Times New Roman"/>
          <w:sz w:val="28"/>
          <w:szCs w:val="28"/>
        </w:rPr>
      </w:pPr>
      <w:r w:rsidRPr="000D2C8A">
        <w:rPr>
          <w:rFonts w:ascii="Times New Roman" w:hAnsi="Times New Roman" w:cs="Times New Roman"/>
          <w:sz w:val="28"/>
          <w:szCs w:val="28"/>
        </w:rPr>
        <w:t>Общение- жизнь</w:t>
      </w:r>
    </w:p>
    <w:p w:rsidR="00DB5395" w:rsidRDefault="00DB5395" w:rsidP="000D2C8A">
      <w:pPr>
        <w:rPr>
          <w:rFonts w:ascii="Times New Roman" w:hAnsi="Times New Roman" w:cs="Times New Roman"/>
          <w:sz w:val="28"/>
          <w:szCs w:val="28"/>
        </w:rPr>
      </w:pPr>
      <w:r w:rsidRPr="000D2C8A">
        <w:rPr>
          <w:rFonts w:ascii="Times New Roman" w:hAnsi="Times New Roman" w:cs="Times New Roman"/>
          <w:sz w:val="28"/>
          <w:szCs w:val="28"/>
        </w:rPr>
        <w:t>КРУТО!</w:t>
      </w:r>
    </w:p>
    <w:p w:rsidR="000D2C8A" w:rsidRDefault="00DB5395" w:rsidP="000D2C8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62FA20" wp14:editId="67335FA7">
            <wp:extent cx="2745105" cy="206756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C8A" w:rsidRDefault="00F40450" w:rsidP="000D2C8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4EAD61" wp14:editId="67991C36">
            <wp:extent cx="2745105" cy="12350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5395">
        <w:rPr>
          <w:noProof/>
          <w:lang w:eastAsia="ru-RU"/>
        </w:rPr>
        <w:drawing>
          <wp:inline distT="0" distB="0" distL="0" distR="0" wp14:anchorId="7A556D82" wp14:editId="0511BC7E">
            <wp:extent cx="2745105" cy="123507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395" w:rsidRDefault="00DB5395" w:rsidP="000D2C8A">
      <w:pPr>
        <w:rPr>
          <w:rFonts w:ascii="Times New Roman" w:hAnsi="Times New Roman" w:cs="Times New Roman"/>
          <w:sz w:val="28"/>
          <w:szCs w:val="28"/>
        </w:rPr>
      </w:pPr>
    </w:p>
    <w:p w:rsidR="000D2C8A" w:rsidRDefault="000D2C8A" w:rsidP="000D2C8A">
      <w:pPr>
        <w:rPr>
          <w:rFonts w:ascii="Times New Roman" w:hAnsi="Times New Roman" w:cs="Times New Roman"/>
          <w:sz w:val="28"/>
          <w:szCs w:val="28"/>
        </w:rPr>
      </w:pPr>
    </w:p>
    <w:p w:rsidR="00F40450" w:rsidRPr="000D2C8A" w:rsidRDefault="00F40450" w:rsidP="000D2C8A">
      <w:pPr>
        <w:rPr>
          <w:rFonts w:ascii="Times New Roman" w:hAnsi="Times New Roman" w:cs="Times New Roman"/>
          <w:sz w:val="28"/>
          <w:szCs w:val="28"/>
        </w:rPr>
      </w:pPr>
    </w:p>
    <w:sectPr w:rsidR="00F40450" w:rsidRPr="000D2C8A" w:rsidSect="000D2C8A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C8A"/>
    <w:rsid w:val="000D2C8A"/>
    <w:rsid w:val="004B43AB"/>
    <w:rsid w:val="00DB5395"/>
    <w:rsid w:val="00F40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F25AC"/>
  <w15:chartTrackingRefBased/>
  <w15:docId w15:val="{F99C86CB-0B22-4438-8A1B-5AEC3B35A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2024-10-08T15:32:00Z</dcterms:created>
  <dcterms:modified xsi:type="dcterms:W3CDTF">2024-10-08T15:57:00Z</dcterms:modified>
</cp:coreProperties>
</file>