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628" w:rsidRDefault="00937889" w:rsidP="00937889">
      <w:pPr>
        <w:spacing w:after="0" w:line="264" w:lineRule="auto"/>
        <w:ind w:left="120" w:hanging="1821"/>
        <w:jc w:val="both"/>
      </w:pPr>
      <w:bookmarkStart w:id="0" w:name="block-9930797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892925" cy="9740380"/>
            <wp:effectExtent l="19050" t="0" r="3175" b="0"/>
            <wp:docPr id="1" name="Рисунок 1" descr="C:\Users\User\Downloads\AnyScanner_09_23_2024 (1)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AnyScanner_09_23_2024 (1)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2925" cy="974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6385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A1628" w:rsidRDefault="004A1628">
      <w:pPr>
        <w:spacing w:after="0" w:line="264" w:lineRule="auto"/>
        <w:ind w:left="120"/>
        <w:jc w:val="both"/>
      </w:pP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655B">
        <w:rPr>
          <w:rFonts w:ascii="Times New Roman" w:hAnsi="Times New Roman"/>
          <w:color w:val="000000"/>
          <w:sz w:val="28"/>
          <w:lang w:val="ru-RU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</w:t>
      </w:r>
      <w:r w:rsidRPr="0018655B">
        <w:rPr>
          <w:rFonts w:ascii="Times New Roman" w:hAnsi="Times New Roman"/>
          <w:color w:val="000000"/>
          <w:sz w:val="28"/>
          <w:lang w:val="ru-RU"/>
        </w:rPr>
        <w:t xml:space="preserve">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1865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655B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</w:t>
      </w:r>
      <w:r w:rsidRPr="0018655B">
        <w:rPr>
          <w:rFonts w:ascii="Times New Roman" w:hAnsi="Times New Roman"/>
          <w:color w:val="000000"/>
          <w:sz w:val="28"/>
          <w:lang w:val="ru-RU"/>
        </w:rPr>
        <w:t xml:space="preserve">еского освоения мира, формы самовыражения и ориентации в художественном и нравственном пространстве культуры. 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</w:t>
      </w:r>
      <w:r w:rsidRPr="0018655B">
        <w:rPr>
          <w:rFonts w:ascii="Times New Roman" w:hAnsi="Times New Roman"/>
          <w:color w:val="000000"/>
          <w:sz w:val="28"/>
          <w:lang w:val="ru-RU"/>
        </w:rPr>
        <w:t>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</w:t>
      </w:r>
      <w:r w:rsidRPr="0018655B">
        <w:rPr>
          <w:rFonts w:ascii="Times New Roman" w:hAnsi="Times New Roman"/>
          <w:color w:val="000000"/>
          <w:sz w:val="28"/>
          <w:lang w:val="ru-RU"/>
        </w:rPr>
        <w:t>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</w:t>
      </w:r>
      <w:r w:rsidRPr="0018655B">
        <w:rPr>
          <w:rFonts w:ascii="Times New Roman" w:hAnsi="Times New Roman"/>
          <w:color w:val="000000"/>
          <w:sz w:val="28"/>
          <w:lang w:val="ru-RU"/>
        </w:rPr>
        <w:t>циональных образах предметно-материальной и пространственной среды, в понимании красоты человека.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</w:t>
      </w:r>
      <w:r w:rsidRPr="0018655B">
        <w:rPr>
          <w:rFonts w:ascii="Times New Roman" w:hAnsi="Times New Roman"/>
          <w:color w:val="000000"/>
          <w:sz w:val="28"/>
          <w:lang w:val="ru-RU"/>
        </w:rPr>
        <w:t>формирования готовности к саморазвитию и непрерывному образованию.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18655B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18655B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18655B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</w:t>
      </w:r>
      <w:r w:rsidRPr="0018655B">
        <w:rPr>
          <w:rFonts w:ascii="Times New Roman" w:hAnsi="Times New Roman"/>
          <w:color w:val="000000"/>
          <w:sz w:val="28"/>
          <w:lang w:val="ru-RU"/>
        </w:rPr>
        <w:t xml:space="preserve">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освоение худ</w:t>
      </w:r>
      <w:r w:rsidRPr="0018655B">
        <w:rPr>
          <w:rFonts w:ascii="Times New Roman" w:hAnsi="Times New Roman"/>
          <w:color w:val="000000"/>
          <w:sz w:val="28"/>
          <w:lang w:val="ru-RU"/>
        </w:rPr>
        <w:t>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</w:t>
      </w:r>
      <w:r w:rsidRPr="0018655B">
        <w:rPr>
          <w:rFonts w:ascii="Times New Roman" w:hAnsi="Times New Roman"/>
          <w:color w:val="000000"/>
          <w:sz w:val="28"/>
          <w:lang w:val="ru-RU"/>
        </w:rPr>
        <w:t>енной культуре во всём многообразии её видов;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создания творческой работы посредством различных художественных материалов в разных видах </w:t>
      </w:r>
      <w:r w:rsidRPr="0018655B">
        <w:rPr>
          <w:rFonts w:ascii="Times New Roman" w:hAnsi="Times New Roman"/>
          <w:color w:val="000000"/>
          <w:sz w:val="28"/>
          <w:lang w:val="ru-RU"/>
        </w:rPr>
        <w:t xml:space="preserve">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</w:t>
      </w:r>
      <w:r w:rsidRPr="0018655B">
        <w:rPr>
          <w:rFonts w:ascii="Times New Roman" w:hAnsi="Times New Roman"/>
          <w:color w:val="000000"/>
          <w:sz w:val="28"/>
          <w:lang w:val="ru-RU"/>
        </w:rPr>
        <w:t>и кино) (вариативно);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</w:t>
      </w:r>
      <w:r w:rsidRPr="0018655B">
        <w:rPr>
          <w:rFonts w:ascii="Times New Roman" w:hAnsi="Times New Roman"/>
          <w:color w:val="000000"/>
          <w:sz w:val="28"/>
          <w:lang w:val="ru-RU"/>
        </w:rPr>
        <w:t>увств и мировоззренческих позиций человека;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</w:t>
      </w:r>
      <w:r w:rsidRPr="0018655B">
        <w:rPr>
          <w:rFonts w:ascii="Times New Roman" w:hAnsi="Times New Roman"/>
          <w:color w:val="000000"/>
          <w:sz w:val="28"/>
          <w:lang w:val="ru-RU"/>
        </w:rPr>
        <w:t>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bookmarkStart w:id="1" w:name="037c86a0-0100-46f4-8a06-fc1394a836a9"/>
      <w:r w:rsidRPr="0018655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</w:t>
      </w:r>
      <w:r w:rsidRPr="0018655B">
        <w:rPr>
          <w:rFonts w:ascii="Times New Roman" w:hAnsi="Times New Roman"/>
          <w:color w:val="000000"/>
          <w:sz w:val="28"/>
          <w:lang w:val="ru-RU"/>
        </w:rPr>
        <w:t>а, – 102 часа: в 5 классе – 34 часа (1 час в неделю), в 6 классе – 34 часа (1 час в неделю), в 7 классе – 34 часа (1 час в неделю).</w:t>
      </w:r>
      <w:bookmarkEnd w:id="1"/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18655B">
        <w:rPr>
          <w:rFonts w:ascii="Times New Roman" w:hAnsi="Times New Roman"/>
          <w:color w:val="000000"/>
          <w:sz w:val="28"/>
          <w:lang w:val="ru-RU"/>
        </w:rPr>
        <w:t>ин</w:t>
      </w:r>
      <w:r w:rsidRPr="0018655B">
        <w:rPr>
          <w:rFonts w:ascii="Times New Roman" w:hAnsi="Times New Roman"/>
          <w:color w:val="000000"/>
          <w:sz w:val="28"/>
          <w:lang w:val="ru-RU"/>
        </w:rPr>
        <w:t>вариантных</w:t>
      </w:r>
      <w:proofErr w:type="gramEnd"/>
      <w:r w:rsidRPr="0018655B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18655B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18655B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Модуль №1 «Де</w:t>
      </w:r>
      <w:r w:rsidRPr="0018655B">
        <w:rPr>
          <w:rFonts w:ascii="Times New Roman" w:hAnsi="Times New Roman"/>
          <w:color w:val="000000"/>
          <w:sz w:val="28"/>
          <w:lang w:val="ru-RU"/>
        </w:rPr>
        <w:t>коративно-прикладное и народное искусство» (5 класс)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18655B">
        <w:rPr>
          <w:rFonts w:ascii="Times New Roman" w:hAnsi="Times New Roman"/>
          <w:color w:val="000000"/>
          <w:sz w:val="28"/>
          <w:lang w:val="ru-RU"/>
        </w:rPr>
        <w:lastRenderedPageBreak/>
        <w:t>отношении углубления знаний по ведущей теме и усложнения умений обучающихся. Последовательность изучения модулей определяется</w:t>
      </w:r>
      <w:r w:rsidRPr="0018655B">
        <w:rPr>
          <w:rFonts w:ascii="Times New Roman" w:hAnsi="Times New Roman"/>
          <w:color w:val="000000"/>
          <w:sz w:val="28"/>
          <w:lang w:val="ru-RU"/>
        </w:rPr>
        <w:t xml:space="preserve"> психологическими возрастными особенностями обучающихся, принципом системности обучения и опытом педагогической работы. </w:t>
      </w:r>
    </w:p>
    <w:p w:rsidR="004A1628" w:rsidRPr="0018655B" w:rsidRDefault="004A1628">
      <w:pPr>
        <w:spacing w:after="0" w:line="264" w:lineRule="auto"/>
        <w:ind w:left="120"/>
        <w:jc w:val="both"/>
        <w:rPr>
          <w:lang w:val="ru-RU"/>
        </w:rPr>
      </w:pPr>
    </w:p>
    <w:p w:rsidR="004A1628" w:rsidRPr="0018655B" w:rsidRDefault="004A1628">
      <w:pPr>
        <w:rPr>
          <w:lang w:val="ru-RU"/>
        </w:rPr>
        <w:sectPr w:rsidR="004A1628" w:rsidRPr="0018655B">
          <w:pgSz w:w="11906" w:h="16383"/>
          <w:pgMar w:top="1134" w:right="850" w:bottom="1134" w:left="1701" w:header="720" w:footer="720" w:gutter="0"/>
          <w:cols w:space="720"/>
        </w:sectPr>
      </w:pPr>
    </w:p>
    <w:p w:rsidR="004A1628" w:rsidRPr="0018655B" w:rsidRDefault="004A1628">
      <w:pPr>
        <w:spacing w:after="0" w:line="264" w:lineRule="auto"/>
        <w:ind w:left="120"/>
        <w:jc w:val="both"/>
        <w:rPr>
          <w:lang w:val="ru-RU"/>
        </w:rPr>
      </w:pPr>
      <w:bookmarkStart w:id="2" w:name="block-9930799"/>
      <w:bookmarkEnd w:id="0"/>
    </w:p>
    <w:p w:rsidR="004A1628" w:rsidRPr="0018655B" w:rsidRDefault="005E6385">
      <w:pPr>
        <w:spacing w:after="0" w:line="264" w:lineRule="auto"/>
        <w:ind w:left="120"/>
        <w:jc w:val="both"/>
        <w:rPr>
          <w:lang w:val="ru-RU"/>
        </w:rPr>
      </w:pPr>
      <w:r w:rsidRPr="0018655B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4A1628" w:rsidRPr="0018655B" w:rsidRDefault="004A1628">
      <w:pPr>
        <w:spacing w:after="0" w:line="264" w:lineRule="auto"/>
        <w:ind w:left="120"/>
        <w:jc w:val="both"/>
        <w:rPr>
          <w:lang w:val="ru-RU"/>
        </w:rPr>
      </w:pPr>
    </w:p>
    <w:p w:rsidR="004A1628" w:rsidRPr="0018655B" w:rsidRDefault="005E6385">
      <w:pPr>
        <w:spacing w:after="0" w:line="264" w:lineRule="auto"/>
        <w:ind w:left="120"/>
        <w:jc w:val="both"/>
        <w:rPr>
          <w:lang w:val="ru-RU"/>
        </w:rPr>
      </w:pPr>
      <w:r w:rsidRPr="0018655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A1628" w:rsidRPr="0018655B" w:rsidRDefault="004A1628">
      <w:pPr>
        <w:spacing w:after="0"/>
        <w:ind w:left="120"/>
        <w:rPr>
          <w:lang w:val="ru-RU"/>
        </w:rPr>
      </w:pPr>
    </w:p>
    <w:p w:rsidR="004A1628" w:rsidRPr="0018655B" w:rsidRDefault="004A1628">
      <w:pPr>
        <w:spacing w:after="0"/>
        <w:ind w:left="120"/>
        <w:rPr>
          <w:lang w:val="ru-RU"/>
        </w:rPr>
      </w:pPr>
    </w:p>
    <w:p w:rsidR="004A1628" w:rsidRPr="0018655B" w:rsidRDefault="005E6385">
      <w:pPr>
        <w:spacing w:after="0" w:line="264" w:lineRule="auto"/>
        <w:ind w:left="120"/>
        <w:jc w:val="both"/>
        <w:rPr>
          <w:lang w:val="ru-RU"/>
        </w:rPr>
      </w:pPr>
      <w:r w:rsidRPr="0018655B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4A1628" w:rsidRPr="0018655B" w:rsidRDefault="004A1628">
      <w:pPr>
        <w:spacing w:after="0" w:line="264" w:lineRule="auto"/>
        <w:ind w:left="120"/>
        <w:jc w:val="both"/>
        <w:rPr>
          <w:lang w:val="ru-RU"/>
        </w:rPr>
      </w:pP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 xml:space="preserve">Общие сведения о </w:t>
      </w:r>
      <w:r w:rsidRPr="0018655B">
        <w:rPr>
          <w:rFonts w:ascii="Times New Roman" w:hAnsi="Times New Roman"/>
          <w:color w:val="000000"/>
          <w:sz w:val="28"/>
          <w:lang w:val="ru-RU"/>
        </w:rPr>
        <w:t>декоративно-прикладном искусстве.</w:t>
      </w:r>
    </w:p>
    <w:p w:rsidR="004A1628" w:rsidRPr="0018655B" w:rsidRDefault="004A1628">
      <w:pPr>
        <w:spacing w:after="0" w:line="264" w:lineRule="auto"/>
        <w:ind w:left="120"/>
        <w:jc w:val="both"/>
        <w:rPr>
          <w:lang w:val="ru-RU"/>
        </w:rPr>
      </w:pP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4A1628" w:rsidRPr="0018655B" w:rsidRDefault="004A1628">
      <w:pPr>
        <w:spacing w:after="0" w:line="264" w:lineRule="auto"/>
        <w:ind w:left="120"/>
        <w:jc w:val="both"/>
        <w:rPr>
          <w:lang w:val="ru-RU"/>
        </w:rPr>
      </w:pP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4A1628" w:rsidRPr="0018655B" w:rsidRDefault="004A1628">
      <w:pPr>
        <w:spacing w:after="0" w:line="264" w:lineRule="auto"/>
        <w:ind w:left="120"/>
        <w:jc w:val="both"/>
        <w:rPr>
          <w:lang w:val="ru-RU"/>
        </w:rPr>
      </w:pP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</w:t>
      </w:r>
      <w:r w:rsidRPr="0018655B">
        <w:rPr>
          <w:rFonts w:ascii="Times New Roman" w:hAnsi="Times New Roman"/>
          <w:color w:val="000000"/>
          <w:sz w:val="28"/>
          <w:lang w:val="ru-RU"/>
        </w:rPr>
        <w:t>азы народного (крестьянского) прикладного искусства.</w:t>
      </w:r>
    </w:p>
    <w:p w:rsidR="004A1628" w:rsidRPr="0018655B" w:rsidRDefault="004A1628">
      <w:pPr>
        <w:spacing w:after="0" w:line="264" w:lineRule="auto"/>
        <w:ind w:left="120"/>
        <w:jc w:val="both"/>
        <w:rPr>
          <w:lang w:val="ru-RU"/>
        </w:rPr>
      </w:pP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4A1628" w:rsidRPr="0018655B" w:rsidRDefault="004A1628">
      <w:pPr>
        <w:spacing w:after="0" w:line="264" w:lineRule="auto"/>
        <w:ind w:left="120"/>
        <w:jc w:val="both"/>
        <w:rPr>
          <w:lang w:val="ru-RU"/>
        </w:rPr>
      </w:pP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4A1628" w:rsidRPr="0018655B" w:rsidRDefault="004A1628">
      <w:pPr>
        <w:spacing w:after="0" w:line="264" w:lineRule="auto"/>
        <w:ind w:left="120"/>
        <w:jc w:val="both"/>
        <w:rPr>
          <w:lang w:val="ru-RU"/>
        </w:rPr>
      </w:pP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О</w:t>
      </w:r>
      <w:r w:rsidRPr="0018655B">
        <w:rPr>
          <w:rFonts w:ascii="Times New Roman" w:hAnsi="Times New Roman"/>
          <w:color w:val="000000"/>
          <w:sz w:val="28"/>
          <w:lang w:val="ru-RU"/>
        </w:rPr>
        <w:t>бразно-символический язык народного прикладного искусства.</w:t>
      </w:r>
    </w:p>
    <w:p w:rsidR="004A1628" w:rsidRPr="0018655B" w:rsidRDefault="004A1628">
      <w:pPr>
        <w:spacing w:after="0" w:line="264" w:lineRule="auto"/>
        <w:ind w:left="120"/>
        <w:jc w:val="both"/>
        <w:rPr>
          <w:lang w:val="ru-RU"/>
        </w:rPr>
      </w:pP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4A1628" w:rsidRPr="0018655B" w:rsidRDefault="004A1628">
      <w:pPr>
        <w:spacing w:after="0" w:line="264" w:lineRule="auto"/>
        <w:ind w:left="120"/>
        <w:jc w:val="both"/>
        <w:rPr>
          <w:lang w:val="ru-RU"/>
        </w:rPr>
      </w:pP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</w:t>
      </w:r>
      <w:r w:rsidRPr="0018655B">
        <w:rPr>
          <w:rFonts w:ascii="Times New Roman" w:hAnsi="Times New Roman"/>
          <w:color w:val="000000"/>
          <w:sz w:val="28"/>
          <w:lang w:val="ru-RU"/>
        </w:rPr>
        <w:t xml:space="preserve"> в процессе практической творческой работы.</w:t>
      </w:r>
    </w:p>
    <w:p w:rsidR="004A1628" w:rsidRPr="0018655B" w:rsidRDefault="004A1628">
      <w:pPr>
        <w:spacing w:after="0" w:line="264" w:lineRule="auto"/>
        <w:ind w:left="120"/>
        <w:jc w:val="both"/>
        <w:rPr>
          <w:lang w:val="ru-RU"/>
        </w:rPr>
      </w:pP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4A1628" w:rsidRPr="0018655B" w:rsidRDefault="004A1628">
      <w:pPr>
        <w:spacing w:after="0" w:line="264" w:lineRule="auto"/>
        <w:ind w:left="120"/>
        <w:jc w:val="both"/>
        <w:rPr>
          <w:lang w:val="ru-RU"/>
        </w:rPr>
      </w:pP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18655B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18655B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4A1628" w:rsidRPr="0018655B" w:rsidRDefault="004A1628">
      <w:pPr>
        <w:spacing w:after="0" w:line="264" w:lineRule="auto"/>
        <w:ind w:left="120"/>
        <w:jc w:val="both"/>
        <w:rPr>
          <w:lang w:val="ru-RU"/>
        </w:rPr>
      </w:pP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 xml:space="preserve">Символическое значение образов и мотивов в узорном убранстве русских изб. </w:t>
      </w:r>
      <w:r w:rsidRPr="0018655B">
        <w:rPr>
          <w:rFonts w:ascii="Times New Roman" w:hAnsi="Times New Roman"/>
          <w:color w:val="000000"/>
          <w:sz w:val="28"/>
          <w:lang w:val="ru-RU"/>
        </w:rPr>
        <w:t>Картина мира в образном строе бытового крестьянского искусства.</w:t>
      </w:r>
    </w:p>
    <w:p w:rsidR="004A1628" w:rsidRPr="0018655B" w:rsidRDefault="004A1628">
      <w:pPr>
        <w:spacing w:after="0" w:line="264" w:lineRule="auto"/>
        <w:ind w:left="120"/>
        <w:jc w:val="both"/>
        <w:rPr>
          <w:lang w:val="ru-RU"/>
        </w:rPr>
      </w:pP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4A1628" w:rsidRPr="0018655B" w:rsidRDefault="004A1628">
      <w:pPr>
        <w:spacing w:after="0" w:line="264" w:lineRule="auto"/>
        <w:ind w:left="120"/>
        <w:jc w:val="both"/>
        <w:rPr>
          <w:lang w:val="ru-RU"/>
        </w:rPr>
      </w:pP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4A1628" w:rsidRPr="0018655B" w:rsidRDefault="004A1628">
      <w:pPr>
        <w:spacing w:after="0" w:line="264" w:lineRule="auto"/>
        <w:ind w:left="120"/>
        <w:jc w:val="both"/>
        <w:rPr>
          <w:lang w:val="ru-RU"/>
        </w:rPr>
      </w:pP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4A1628" w:rsidRPr="0018655B" w:rsidRDefault="004A1628">
      <w:pPr>
        <w:spacing w:after="0" w:line="264" w:lineRule="auto"/>
        <w:ind w:left="120"/>
        <w:jc w:val="both"/>
        <w:rPr>
          <w:lang w:val="ru-RU"/>
        </w:rPr>
      </w:pP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Определяющая роль природ</w:t>
      </w:r>
      <w:r w:rsidRPr="0018655B">
        <w:rPr>
          <w:rFonts w:ascii="Times New Roman" w:hAnsi="Times New Roman"/>
          <w:color w:val="000000"/>
          <w:sz w:val="28"/>
          <w:lang w:val="ru-RU"/>
        </w:rPr>
        <w:t>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4A1628" w:rsidRPr="0018655B" w:rsidRDefault="004A1628">
      <w:pPr>
        <w:spacing w:after="0" w:line="264" w:lineRule="auto"/>
        <w:ind w:left="120"/>
        <w:jc w:val="both"/>
        <w:rPr>
          <w:lang w:val="ru-RU"/>
        </w:rPr>
      </w:pP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</w:t>
      </w:r>
      <w:r w:rsidRPr="0018655B">
        <w:rPr>
          <w:rFonts w:ascii="Times New Roman" w:hAnsi="Times New Roman"/>
          <w:color w:val="000000"/>
          <w:sz w:val="28"/>
          <w:lang w:val="ru-RU"/>
        </w:rPr>
        <w:t>дрости их выразительной формы и орнаментально-символического оформления.</w:t>
      </w:r>
    </w:p>
    <w:p w:rsidR="004A1628" w:rsidRPr="0018655B" w:rsidRDefault="004A1628">
      <w:pPr>
        <w:spacing w:after="0" w:line="264" w:lineRule="auto"/>
        <w:ind w:left="120"/>
        <w:jc w:val="both"/>
        <w:rPr>
          <w:lang w:val="ru-RU"/>
        </w:rPr>
      </w:pP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4A1628" w:rsidRPr="0018655B" w:rsidRDefault="004A1628">
      <w:pPr>
        <w:spacing w:after="0" w:line="264" w:lineRule="auto"/>
        <w:ind w:left="120"/>
        <w:jc w:val="both"/>
        <w:rPr>
          <w:lang w:val="ru-RU"/>
        </w:rPr>
      </w:pP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4A1628" w:rsidRPr="0018655B" w:rsidRDefault="004A1628">
      <w:pPr>
        <w:spacing w:after="0" w:line="264" w:lineRule="auto"/>
        <w:ind w:left="120"/>
        <w:jc w:val="both"/>
        <w:rPr>
          <w:lang w:val="ru-RU"/>
        </w:rPr>
      </w:pP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</w:t>
      </w:r>
      <w:r w:rsidRPr="0018655B">
        <w:rPr>
          <w:rFonts w:ascii="Times New Roman" w:hAnsi="Times New Roman"/>
          <w:color w:val="000000"/>
          <w:sz w:val="28"/>
          <w:lang w:val="ru-RU"/>
        </w:rPr>
        <w:t>орусский (понёва) варианты.</w:t>
      </w:r>
    </w:p>
    <w:p w:rsidR="004A1628" w:rsidRPr="0018655B" w:rsidRDefault="004A1628">
      <w:pPr>
        <w:spacing w:after="0" w:line="264" w:lineRule="auto"/>
        <w:ind w:left="120"/>
        <w:jc w:val="both"/>
        <w:rPr>
          <w:lang w:val="ru-RU"/>
        </w:rPr>
      </w:pP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4A1628" w:rsidRPr="0018655B" w:rsidRDefault="004A1628">
      <w:pPr>
        <w:spacing w:after="0" w:line="264" w:lineRule="auto"/>
        <w:ind w:left="120"/>
        <w:jc w:val="both"/>
        <w:rPr>
          <w:lang w:val="ru-RU"/>
        </w:rPr>
      </w:pP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</w:t>
      </w:r>
      <w:r w:rsidRPr="0018655B">
        <w:rPr>
          <w:rFonts w:ascii="Times New Roman" w:hAnsi="Times New Roman"/>
          <w:color w:val="000000"/>
          <w:sz w:val="28"/>
          <w:lang w:val="ru-RU"/>
        </w:rPr>
        <w:t>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4A1628" w:rsidRPr="0018655B" w:rsidRDefault="004A1628">
      <w:pPr>
        <w:spacing w:after="0" w:line="264" w:lineRule="auto"/>
        <w:ind w:left="120"/>
        <w:jc w:val="both"/>
        <w:rPr>
          <w:lang w:val="ru-RU"/>
        </w:rPr>
      </w:pP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 xml:space="preserve">Выполнение рисунков традиционных праздничных костюмов, выражение в форме, </w:t>
      </w:r>
      <w:r w:rsidRPr="0018655B">
        <w:rPr>
          <w:rFonts w:ascii="Times New Roman" w:hAnsi="Times New Roman"/>
          <w:color w:val="000000"/>
          <w:sz w:val="28"/>
          <w:lang w:val="ru-RU"/>
        </w:rPr>
        <w:t>цветовом решении, орнаментике костюма черт национального своеобразия.</w:t>
      </w:r>
    </w:p>
    <w:p w:rsidR="004A1628" w:rsidRPr="0018655B" w:rsidRDefault="004A1628">
      <w:pPr>
        <w:spacing w:after="0" w:line="264" w:lineRule="auto"/>
        <w:ind w:left="120"/>
        <w:jc w:val="both"/>
        <w:rPr>
          <w:lang w:val="ru-RU"/>
        </w:rPr>
      </w:pP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4A1628" w:rsidRPr="0018655B" w:rsidRDefault="004A1628">
      <w:pPr>
        <w:spacing w:after="0" w:line="264" w:lineRule="auto"/>
        <w:ind w:left="120"/>
        <w:jc w:val="both"/>
        <w:rPr>
          <w:lang w:val="ru-RU"/>
        </w:rPr>
      </w:pP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</w:t>
      </w:r>
      <w:r w:rsidRPr="0018655B">
        <w:rPr>
          <w:rFonts w:ascii="Times New Roman" w:hAnsi="Times New Roman"/>
          <w:color w:val="000000"/>
          <w:sz w:val="28"/>
          <w:lang w:val="ru-RU"/>
        </w:rPr>
        <w:t xml:space="preserve"> народных праздников.</w:t>
      </w:r>
    </w:p>
    <w:p w:rsidR="004A1628" w:rsidRPr="0018655B" w:rsidRDefault="004A1628">
      <w:pPr>
        <w:spacing w:after="0" w:line="264" w:lineRule="auto"/>
        <w:ind w:left="120"/>
        <w:jc w:val="both"/>
        <w:rPr>
          <w:lang w:val="ru-RU"/>
        </w:rPr>
      </w:pP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4A1628" w:rsidRPr="0018655B" w:rsidRDefault="004A1628">
      <w:pPr>
        <w:spacing w:after="0" w:line="264" w:lineRule="auto"/>
        <w:ind w:left="120"/>
        <w:jc w:val="both"/>
        <w:rPr>
          <w:lang w:val="ru-RU"/>
        </w:rPr>
      </w:pP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4A1628" w:rsidRPr="0018655B" w:rsidRDefault="004A1628">
      <w:pPr>
        <w:spacing w:after="0" w:line="264" w:lineRule="auto"/>
        <w:ind w:left="120"/>
        <w:jc w:val="both"/>
        <w:rPr>
          <w:lang w:val="ru-RU"/>
        </w:rPr>
      </w:pP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</w:t>
      </w:r>
      <w:r w:rsidRPr="0018655B">
        <w:rPr>
          <w:rFonts w:ascii="Times New Roman" w:hAnsi="Times New Roman"/>
          <w:color w:val="000000"/>
          <w:sz w:val="28"/>
          <w:lang w:val="ru-RU"/>
        </w:rPr>
        <w:t xml:space="preserve"> промыслов народов России.</w:t>
      </w:r>
    </w:p>
    <w:p w:rsidR="004A1628" w:rsidRPr="0018655B" w:rsidRDefault="004A1628">
      <w:pPr>
        <w:spacing w:after="0" w:line="264" w:lineRule="auto"/>
        <w:ind w:left="120"/>
        <w:jc w:val="both"/>
        <w:rPr>
          <w:lang w:val="ru-RU"/>
        </w:rPr>
      </w:pP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4A1628" w:rsidRPr="0018655B" w:rsidRDefault="004A1628">
      <w:pPr>
        <w:spacing w:after="0" w:line="264" w:lineRule="auto"/>
        <w:ind w:left="120"/>
        <w:jc w:val="both"/>
        <w:rPr>
          <w:lang w:val="ru-RU"/>
        </w:rPr>
      </w:pP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</w:t>
      </w:r>
      <w:r w:rsidRPr="0018655B">
        <w:rPr>
          <w:rFonts w:ascii="Times New Roman" w:hAnsi="Times New Roman"/>
          <w:color w:val="000000"/>
          <w:sz w:val="28"/>
          <w:lang w:val="ru-RU"/>
        </w:rPr>
        <w:t xml:space="preserve">Особенности цветового строя, основные орнаментальные элементы росписи </w:t>
      </w:r>
      <w:proofErr w:type="spellStart"/>
      <w:r w:rsidRPr="0018655B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18655B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18655B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18655B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4A1628" w:rsidRPr="0018655B" w:rsidRDefault="004A1628">
      <w:pPr>
        <w:spacing w:after="0" w:line="264" w:lineRule="auto"/>
        <w:ind w:left="120"/>
        <w:jc w:val="both"/>
        <w:rPr>
          <w:lang w:val="ru-RU"/>
        </w:rPr>
      </w:pP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4A1628" w:rsidRPr="0018655B" w:rsidRDefault="004A1628">
      <w:pPr>
        <w:spacing w:after="0" w:line="264" w:lineRule="auto"/>
        <w:ind w:left="120"/>
        <w:jc w:val="both"/>
        <w:rPr>
          <w:lang w:val="ru-RU"/>
        </w:rPr>
      </w:pP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Роспись по дереву. Хохлома. К</w:t>
      </w:r>
      <w:r w:rsidRPr="0018655B">
        <w:rPr>
          <w:rFonts w:ascii="Times New Roman" w:hAnsi="Times New Roman"/>
          <w:color w:val="000000"/>
          <w:sz w:val="28"/>
          <w:lang w:val="ru-RU"/>
        </w:rPr>
        <w:t>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</w:t>
      </w:r>
      <w:r w:rsidRPr="0018655B">
        <w:rPr>
          <w:rFonts w:ascii="Times New Roman" w:hAnsi="Times New Roman"/>
          <w:color w:val="000000"/>
          <w:sz w:val="28"/>
          <w:lang w:val="ru-RU"/>
        </w:rPr>
        <w:t>отой хохломы».</w:t>
      </w:r>
    </w:p>
    <w:p w:rsidR="004A1628" w:rsidRPr="0018655B" w:rsidRDefault="004A1628">
      <w:pPr>
        <w:spacing w:after="0" w:line="264" w:lineRule="auto"/>
        <w:ind w:left="120"/>
        <w:jc w:val="both"/>
        <w:rPr>
          <w:lang w:val="ru-RU"/>
        </w:rPr>
      </w:pP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</w:t>
      </w:r>
      <w:r w:rsidRPr="0018655B">
        <w:rPr>
          <w:rFonts w:ascii="Times New Roman" w:hAnsi="Times New Roman"/>
          <w:color w:val="000000"/>
          <w:sz w:val="28"/>
          <w:lang w:val="ru-RU"/>
        </w:rPr>
        <w:t>родецкой росписи.</w:t>
      </w:r>
    </w:p>
    <w:p w:rsidR="004A1628" w:rsidRPr="0018655B" w:rsidRDefault="004A1628">
      <w:pPr>
        <w:spacing w:after="0" w:line="264" w:lineRule="auto"/>
        <w:ind w:left="120"/>
        <w:jc w:val="both"/>
        <w:rPr>
          <w:lang w:val="ru-RU"/>
        </w:rPr>
      </w:pP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 xml:space="preserve"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</w:t>
      </w:r>
      <w:r w:rsidRPr="0018655B">
        <w:rPr>
          <w:rFonts w:ascii="Times New Roman" w:hAnsi="Times New Roman"/>
          <w:color w:val="000000"/>
          <w:sz w:val="28"/>
          <w:lang w:val="ru-RU"/>
        </w:rPr>
        <w:t>линии.</w:t>
      </w:r>
    </w:p>
    <w:p w:rsidR="004A1628" w:rsidRPr="0018655B" w:rsidRDefault="004A1628">
      <w:pPr>
        <w:spacing w:after="0" w:line="264" w:lineRule="auto"/>
        <w:ind w:left="120"/>
        <w:jc w:val="both"/>
        <w:rPr>
          <w:lang w:val="ru-RU"/>
        </w:rPr>
      </w:pP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18655B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18655B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</w:t>
      </w:r>
      <w:r w:rsidRPr="0018655B">
        <w:rPr>
          <w:rFonts w:ascii="Times New Roman" w:hAnsi="Times New Roman"/>
          <w:color w:val="000000"/>
          <w:sz w:val="28"/>
          <w:lang w:val="ru-RU"/>
        </w:rPr>
        <w:t>ажения.</w:t>
      </w:r>
    </w:p>
    <w:p w:rsidR="004A1628" w:rsidRPr="0018655B" w:rsidRDefault="004A1628">
      <w:pPr>
        <w:spacing w:after="0" w:line="264" w:lineRule="auto"/>
        <w:ind w:left="120"/>
        <w:jc w:val="both"/>
        <w:rPr>
          <w:lang w:val="ru-RU"/>
        </w:rPr>
      </w:pP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4A1628" w:rsidRPr="0018655B" w:rsidRDefault="004A1628">
      <w:pPr>
        <w:spacing w:after="0" w:line="264" w:lineRule="auto"/>
        <w:ind w:left="120"/>
        <w:jc w:val="both"/>
        <w:rPr>
          <w:lang w:val="ru-RU"/>
        </w:rPr>
      </w:pP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18655B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18655B">
        <w:rPr>
          <w:rFonts w:ascii="Times New Roman" w:hAnsi="Times New Roman"/>
          <w:color w:val="000000"/>
          <w:sz w:val="28"/>
          <w:lang w:val="ru-RU"/>
        </w:rPr>
        <w:t xml:space="preserve">, Мстёра – роспись шкатулок, </w:t>
      </w:r>
      <w:r w:rsidRPr="0018655B">
        <w:rPr>
          <w:rFonts w:ascii="Times New Roman" w:hAnsi="Times New Roman"/>
          <w:color w:val="000000"/>
          <w:sz w:val="28"/>
          <w:lang w:val="ru-RU"/>
        </w:rPr>
        <w:t>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4A1628" w:rsidRPr="0018655B" w:rsidRDefault="004A1628">
      <w:pPr>
        <w:spacing w:after="0" w:line="264" w:lineRule="auto"/>
        <w:ind w:left="120"/>
        <w:jc w:val="both"/>
        <w:rPr>
          <w:lang w:val="ru-RU"/>
        </w:rPr>
      </w:pP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</w:t>
      </w:r>
      <w:r w:rsidRPr="0018655B">
        <w:rPr>
          <w:rFonts w:ascii="Times New Roman" w:hAnsi="Times New Roman"/>
          <w:color w:val="000000"/>
          <w:sz w:val="28"/>
          <w:lang w:val="ru-RU"/>
        </w:rPr>
        <w:t>естве мастеров художественных промыслов.</w:t>
      </w:r>
    </w:p>
    <w:p w:rsidR="004A1628" w:rsidRPr="0018655B" w:rsidRDefault="004A1628">
      <w:pPr>
        <w:spacing w:after="0" w:line="264" w:lineRule="auto"/>
        <w:ind w:left="120"/>
        <w:jc w:val="both"/>
        <w:rPr>
          <w:lang w:val="ru-RU"/>
        </w:rPr>
      </w:pP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4A1628" w:rsidRPr="0018655B" w:rsidRDefault="004A1628">
      <w:pPr>
        <w:spacing w:after="0" w:line="264" w:lineRule="auto"/>
        <w:ind w:left="120"/>
        <w:jc w:val="both"/>
        <w:rPr>
          <w:lang w:val="ru-RU"/>
        </w:rPr>
      </w:pP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</w:t>
      </w:r>
      <w:r w:rsidRPr="0018655B">
        <w:rPr>
          <w:rFonts w:ascii="Times New Roman" w:hAnsi="Times New Roman"/>
          <w:color w:val="000000"/>
          <w:sz w:val="28"/>
          <w:lang w:val="ru-RU"/>
        </w:rPr>
        <w:t>едия России.</w:t>
      </w:r>
    </w:p>
    <w:p w:rsidR="004A1628" w:rsidRPr="0018655B" w:rsidRDefault="004A1628">
      <w:pPr>
        <w:spacing w:after="0" w:line="264" w:lineRule="auto"/>
        <w:ind w:left="120"/>
        <w:jc w:val="both"/>
        <w:rPr>
          <w:lang w:val="ru-RU"/>
        </w:rPr>
      </w:pP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4A1628" w:rsidRPr="0018655B" w:rsidRDefault="004A1628">
      <w:pPr>
        <w:spacing w:after="0" w:line="264" w:lineRule="auto"/>
        <w:ind w:left="120"/>
        <w:jc w:val="both"/>
        <w:rPr>
          <w:lang w:val="ru-RU"/>
        </w:rPr>
      </w:pP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4A1628" w:rsidRPr="0018655B" w:rsidRDefault="004A1628">
      <w:pPr>
        <w:spacing w:after="0" w:line="264" w:lineRule="auto"/>
        <w:ind w:left="120"/>
        <w:jc w:val="both"/>
        <w:rPr>
          <w:lang w:val="ru-RU"/>
        </w:rPr>
      </w:pP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</w:t>
      </w:r>
      <w:r w:rsidRPr="0018655B">
        <w:rPr>
          <w:rFonts w:ascii="Times New Roman" w:hAnsi="Times New Roman"/>
          <w:color w:val="000000"/>
          <w:sz w:val="28"/>
          <w:lang w:val="ru-RU"/>
        </w:rPr>
        <w:t>дей.</w:t>
      </w:r>
    </w:p>
    <w:p w:rsidR="004A1628" w:rsidRPr="0018655B" w:rsidRDefault="004A1628">
      <w:pPr>
        <w:spacing w:after="0" w:line="264" w:lineRule="auto"/>
        <w:ind w:left="120"/>
        <w:jc w:val="both"/>
        <w:rPr>
          <w:lang w:val="ru-RU"/>
        </w:rPr>
      </w:pP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4A1628" w:rsidRPr="0018655B" w:rsidRDefault="004A1628">
      <w:pPr>
        <w:spacing w:after="0" w:line="264" w:lineRule="auto"/>
        <w:ind w:left="120"/>
        <w:jc w:val="both"/>
        <w:rPr>
          <w:lang w:val="ru-RU"/>
        </w:rPr>
      </w:pP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</w:t>
      </w:r>
      <w:r w:rsidRPr="0018655B">
        <w:rPr>
          <w:rFonts w:ascii="Times New Roman" w:hAnsi="Times New Roman"/>
          <w:color w:val="000000"/>
          <w:sz w:val="28"/>
          <w:lang w:val="ru-RU"/>
        </w:rPr>
        <w:t>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4A1628" w:rsidRPr="0018655B" w:rsidRDefault="004A1628">
      <w:pPr>
        <w:spacing w:after="0" w:line="264" w:lineRule="auto"/>
        <w:ind w:left="120"/>
        <w:jc w:val="both"/>
        <w:rPr>
          <w:lang w:val="ru-RU"/>
        </w:rPr>
      </w:pP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4A1628" w:rsidRPr="0018655B" w:rsidRDefault="004A1628">
      <w:pPr>
        <w:spacing w:after="0" w:line="264" w:lineRule="auto"/>
        <w:ind w:left="120"/>
        <w:jc w:val="both"/>
        <w:rPr>
          <w:lang w:val="ru-RU"/>
        </w:rPr>
      </w:pP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</w:t>
      </w:r>
      <w:r w:rsidRPr="0018655B">
        <w:rPr>
          <w:rFonts w:ascii="Times New Roman" w:hAnsi="Times New Roman"/>
          <w:color w:val="000000"/>
          <w:sz w:val="28"/>
          <w:lang w:val="ru-RU"/>
        </w:rPr>
        <w:t>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4A1628" w:rsidRPr="0018655B" w:rsidRDefault="004A1628">
      <w:pPr>
        <w:spacing w:after="0" w:line="264" w:lineRule="auto"/>
        <w:ind w:left="120"/>
        <w:jc w:val="both"/>
        <w:rPr>
          <w:lang w:val="ru-RU"/>
        </w:rPr>
      </w:pP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4A1628" w:rsidRPr="0018655B" w:rsidRDefault="004A1628">
      <w:pPr>
        <w:spacing w:after="0" w:line="264" w:lineRule="auto"/>
        <w:ind w:left="120"/>
        <w:jc w:val="both"/>
        <w:rPr>
          <w:lang w:val="ru-RU"/>
        </w:rPr>
      </w:pP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 xml:space="preserve">Государственная </w:t>
      </w:r>
      <w:r w:rsidRPr="0018655B">
        <w:rPr>
          <w:rFonts w:ascii="Times New Roman" w:hAnsi="Times New Roman"/>
          <w:color w:val="000000"/>
          <w:sz w:val="28"/>
          <w:lang w:val="ru-RU"/>
        </w:rPr>
        <w:t xml:space="preserve">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18655B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18655B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4A1628" w:rsidRPr="0018655B" w:rsidRDefault="004A1628">
      <w:pPr>
        <w:spacing w:after="0" w:line="264" w:lineRule="auto"/>
        <w:ind w:left="120"/>
        <w:jc w:val="both"/>
        <w:rPr>
          <w:lang w:val="ru-RU"/>
        </w:rPr>
      </w:pP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</w:t>
      </w:r>
      <w:r w:rsidRPr="0018655B">
        <w:rPr>
          <w:rFonts w:ascii="Times New Roman" w:hAnsi="Times New Roman"/>
          <w:color w:val="000000"/>
          <w:sz w:val="28"/>
          <w:lang w:val="ru-RU"/>
        </w:rPr>
        <w:t>ый. Праздничное оформление школы.</w:t>
      </w:r>
    </w:p>
    <w:p w:rsidR="004A1628" w:rsidRPr="0018655B" w:rsidRDefault="004A1628">
      <w:pPr>
        <w:spacing w:after="0" w:line="264" w:lineRule="auto"/>
        <w:ind w:left="120"/>
        <w:jc w:val="both"/>
        <w:rPr>
          <w:lang w:val="ru-RU"/>
        </w:rPr>
      </w:pPr>
    </w:p>
    <w:p w:rsidR="004A1628" w:rsidRPr="0018655B" w:rsidRDefault="004A1628">
      <w:pPr>
        <w:spacing w:after="0" w:line="264" w:lineRule="auto"/>
        <w:ind w:left="120"/>
        <w:jc w:val="both"/>
        <w:rPr>
          <w:lang w:val="ru-RU"/>
        </w:rPr>
      </w:pPr>
    </w:p>
    <w:p w:rsidR="004A1628" w:rsidRPr="0018655B" w:rsidRDefault="005E6385">
      <w:pPr>
        <w:spacing w:after="0" w:line="264" w:lineRule="auto"/>
        <w:ind w:left="120"/>
        <w:jc w:val="both"/>
        <w:rPr>
          <w:lang w:val="ru-RU"/>
        </w:rPr>
      </w:pPr>
      <w:r w:rsidRPr="0018655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A1628" w:rsidRPr="0018655B" w:rsidRDefault="004A1628">
      <w:pPr>
        <w:spacing w:after="0"/>
        <w:ind w:left="120"/>
        <w:rPr>
          <w:lang w:val="ru-RU"/>
        </w:rPr>
      </w:pPr>
    </w:p>
    <w:p w:rsidR="004A1628" w:rsidRPr="0018655B" w:rsidRDefault="005E6385">
      <w:pPr>
        <w:spacing w:after="0" w:line="264" w:lineRule="auto"/>
        <w:ind w:left="120"/>
        <w:jc w:val="both"/>
        <w:rPr>
          <w:lang w:val="ru-RU"/>
        </w:rPr>
      </w:pPr>
      <w:r w:rsidRPr="0018655B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 xml:space="preserve">Изобразительные, конструктивные и декоративные виды пространственных искусств, их место </w:t>
      </w:r>
      <w:r w:rsidRPr="0018655B">
        <w:rPr>
          <w:rFonts w:ascii="Times New Roman" w:hAnsi="Times New Roman"/>
          <w:color w:val="000000"/>
          <w:sz w:val="28"/>
          <w:lang w:val="ru-RU"/>
        </w:rPr>
        <w:t>и назначение в жизни людей.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</w:t>
      </w:r>
      <w:r w:rsidRPr="0018655B">
        <w:rPr>
          <w:rFonts w:ascii="Times New Roman" w:hAnsi="Times New Roman"/>
          <w:color w:val="000000"/>
          <w:sz w:val="28"/>
          <w:lang w:val="ru-RU"/>
        </w:rPr>
        <w:t>ые материалы, их особые свойства.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</w:t>
      </w:r>
      <w:r w:rsidRPr="0018655B">
        <w:rPr>
          <w:rFonts w:ascii="Times New Roman" w:hAnsi="Times New Roman"/>
          <w:color w:val="000000"/>
          <w:sz w:val="28"/>
          <w:lang w:val="ru-RU"/>
        </w:rPr>
        <w:t>ры. Зарисовки простых предметов.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18655B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18655B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</w:t>
      </w:r>
      <w:r w:rsidRPr="0018655B">
        <w:rPr>
          <w:rFonts w:ascii="Times New Roman" w:hAnsi="Times New Roman"/>
          <w:color w:val="000000"/>
          <w:sz w:val="28"/>
          <w:lang w:val="ru-RU"/>
        </w:rPr>
        <w:t>, цветовой круг, основные и составные цвета, дополнительные цвета.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</w:t>
      </w:r>
      <w:r w:rsidRPr="0018655B">
        <w:rPr>
          <w:rFonts w:ascii="Times New Roman" w:hAnsi="Times New Roman"/>
          <w:color w:val="000000"/>
          <w:sz w:val="28"/>
          <w:lang w:val="ru-RU"/>
        </w:rPr>
        <w:t>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 xml:space="preserve">Жанровая система в изобразительном искусстве как инструмент для </w:t>
      </w:r>
      <w:r w:rsidRPr="0018655B">
        <w:rPr>
          <w:rFonts w:ascii="Times New Roman" w:hAnsi="Times New Roman"/>
          <w:color w:val="000000"/>
          <w:sz w:val="28"/>
          <w:lang w:val="ru-RU"/>
        </w:rPr>
        <w:t>сравнения и анализа произведений изобразительного искусства.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 xml:space="preserve">Изображение предметного мира в изобразительном искусстве и появление жанра натюрморта в европейском и </w:t>
      </w:r>
      <w:r w:rsidRPr="0018655B">
        <w:rPr>
          <w:rFonts w:ascii="Times New Roman" w:hAnsi="Times New Roman"/>
          <w:color w:val="000000"/>
          <w:sz w:val="28"/>
          <w:lang w:val="ru-RU"/>
        </w:rPr>
        <w:t>отечественном искусстве.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 xml:space="preserve">Изображение окружности в </w:t>
      </w:r>
      <w:r w:rsidRPr="0018655B">
        <w:rPr>
          <w:rFonts w:ascii="Times New Roman" w:hAnsi="Times New Roman"/>
          <w:color w:val="000000"/>
          <w:sz w:val="28"/>
          <w:lang w:val="ru-RU"/>
        </w:rPr>
        <w:t>перспективе.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</w:t>
      </w:r>
      <w:r w:rsidRPr="0018655B">
        <w:rPr>
          <w:rFonts w:ascii="Times New Roman" w:hAnsi="Times New Roman"/>
          <w:color w:val="000000"/>
          <w:sz w:val="28"/>
          <w:lang w:val="ru-RU"/>
        </w:rPr>
        <w:t>ких геометрических тел.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</w:t>
      </w:r>
      <w:r w:rsidRPr="0018655B">
        <w:rPr>
          <w:rFonts w:ascii="Times New Roman" w:hAnsi="Times New Roman"/>
          <w:color w:val="000000"/>
          <w:sz w:val="28"/>
          <w:lang w:val="ru-RU"/>
        </w:rPr>
        <w:t>атуры или по представлению.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18655B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18655B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</w:t>
      </w:r>
      <w:r w:rsidRPr="0018655B">
        <w:rPr>
          <w:rFonts w:ascii="Times New Roman" w:hAnsi="Times New Roman"/>
          <w:color w:val="000000"/>
          <w:sz w:val="28"/>
          <w:lang w:val="ru-RU"/>
        </w:rPr>
        <w:t>писного натюрморта.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</w:t>
      </w:r>
      <w:r w:rsidRPr="0018655B">
        <w:rPr>
          <w:rFonts w:ascii="Times New Roman" w:hAnsi="Times New Roman"/>
          <w:color w:val="000000"/>
          <w:sz w:val="28"/>
          <w:lang w:val="ru-RU"/>
        </w:rPr>
        <w:t>ом искусстве.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18655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8655B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 xml:space="preserve">Построение </w:t>
      </w:r>
      <w:r w:rsidRPr="0018655B">
        <w:rPr>
          <w:rFonts w:ascii="Times New Roman" w:hAnsi="Times New Roman"/>
          <w:color w:val="000000"/>
          <w:sz w:val="28"/>
          <w:lang w:val="ru-RU"/>
        </w:rPr>
        <w:t>головы человека, основные пропорции лица, соотношение лицевой и черепной частей головы.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</w:t>
      </w:r>
      <w:r w:rsidRPr="0018655B">
        <w:rPr>
          <w:rFonts w:ascii="Times New Roman" w:hAnsi="Times New Roman"/>
          <w:color w:val="000000"/>
          <w:sz w:val="28"/>
          <w:lang w:val="ru-RU"/>
        </w:rPr>
        <w:t>и.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</w:t>
      </w:r>
      <w:r w:rsidRPr="0018655B">
        <w:rPr>
          <w:rFonts w:ascii="Times New Roman" w:hAnsi="Times New Roman"/>
          <w:color w:val="000000"/>
          <w:sz w:val="28"/>
          <w:lang w:val="ru-RU"/>
        </w:rPr>
        <w:t>иалов в создании скульптурного портрета.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 xml:space="preserve">Особенности изображения пространства в эпоху </w:t>
      </w:r>
      <w:r w:rsidRPr="0018655B">
        <w:rPr>
          <w:rFonts w:ascii="Times New Roman" w:hAnsi="Times New Roman"/>
          <w:color w:val="000000"/>
          <w:sz w:val="28"/>
          <w:lang w:val="ru-RU"/>
        </w:rPr>
        <w:t>Древнего мира, в средневековом искусстве и в эпоху Возрождения.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Особенности изображ</w:t>
      </w:r>
      <w:r w:rsidRPr="0018655B">
        <w:rPr>
          <w:rFonts w:ascii="Times New Roman" w:hAnsi="Times New Roman"/>
          <w:color w:val="000000"/>
          <w:sz w:val="28"/>
          <w:lang w:val="ru-RU"/>
        </w:rPr>
        <w:t>ения разных состояний природы и её освещения. Романтический пейзаж. Морские пейзажи И. Айвазовского.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</w:t>
      </w:r>
      <w:r w:rsidRPr="0018655B">
        <w:rPr>
          <w:rFonts w:ascii="Times New Roman" w:hAnsi="Times New Roman"/>
          <w:color w:val="000000"/>
          <w:sz w:val="28"/>
          <w:lang w:val="ru-RU"/>
        </w:rPr>
        <w:t>яний природы.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18655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8655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8655B">
        <w:rPr>
          <w:rFonts w:ascii="Times New Roman" w:hAnsi="Times New Roman"/>
          <w:color w:val="000000"/>
          <w:sz w:val="28"/>
          <w:lang w:val="ru-RU"/>
        </w:rPr>
        <w:t>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Становление образа родной при</w:t>
      </w:r>
      <w:r w:rsidRPr="0018655B">
        <w:rPr>
          <w:rFonts w:ascii="Times New Roman" w:hAnsi="Times New Roman"/>
          <w:color w:val="000000"/>
          <w:sz w:val="28"/>
          <w:lang w:val="ru-RU"/>
        </w:rPr>
        <w:t xml:space="preserve">роды в произведениях А.Венецианова и его учеников: </w:t>
      </w:r>
      <w:proofErr w:type="spellStart"/>
      <w:r w:rsidRPr="0018655B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18655B">
        <w:rPr>
          <w:rFonts w:ascii="Times New Roman" w:hAnsi="Times New Roman"/>
          <w:color w:val="000000"/>
          <w:sz w:val="28"/>
          <w:lang w:val="ru-RU"/>
        </w:rPr>
        <w:t xml:space="preserve">, И.Шишкина. Пейзажная живопись И.Левитана и </w:t>
      </w:r>
      <w:r w:rsidRPr="0018655B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</w:t>
      </w:r>
      <w:r w:rsidRPr="0018655B">
        <w:rPr>
          <w:rFonts w:ascii="Times New Roman" w:hAnsi="Times New Roman"/>
          <w:color w:val="000000"/>
          <w:sz w:val="28"/>
          <w:lang w:val="ru-RU"/>
        </w:rPr>
        <w:t>иционного живописного пейзажа своей Родины.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</w:t>
      </w:r>
      <w:r w:rsidRPr="0018655B">
        <w:rPr>
          <w:rFonts w:ascii="Times New Roman" w:hAnsi="Times New Roman"/>
          <w:color w:val="000000"/>
          <w:sz w:val="28"/>
          <w:lang w:val="ru-RU"/>
        </w:rPr>
        <w:t>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</w:t>
      </w:r>
      <w:r w:rsidRPr="0018655B">
        <w:rPr>
          <w:rFonts w:ascii="Times New Roman" w:hAnsi="Times New Roman"/>
          <w:color w:val="000000"/>
          <w:sz w:val="28"/>
          <w:lang w:val="ru-RU"/>
        </w:rPr>
        <w:t>а.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</w:t>
      </w:r>
      <w:r w:rsidRPr="0018655B">
        <w:rPr>
          <w:rFonts w:ascii="Times New Roman" w:hAnsi="Times New Roman"/>
          <w:color w:val="000000"/>
          <w:sz w:val="28"/>
          <w:lang w:val="ru-RU"/>
        </w:rPr>
        <w:t>о изображения бытовой жизни людей в понимании истории человечества и современной жизни.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</w:t>
      </w:r>
      <w:r w:rsidRPr="0018655B">
        <w:rPr>
          <w:rFonts w:ascii="Times New Roman" w:hAnsi="Times New Roman"/>
          <w:color w:val="000000"/>
          <w:sz w:val="28"/>
          <w:lang w:val="ru-RU"/>
        </w:rPr>
        <w:t xml:space="preserve"> роль картины в их утверждении.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Историческая тема в и</w:t>
      </w:r>
      <w:r w:rsidRPr="0018655B">
        <w:rPr>
          <w:rFonts w:ascii="Times New Roman" w:hAnsi="Times New Roman"/>
          <w:color w:val="000000"/>
          <w:sz w:val="28"/>
          <w:lang w:val="ru-RU"/>
        </w:rPr>
        <w:t>скусстве как изображение наиболее значительных событий в жизни общества.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</w:t>
      </w:r>
      <w:r w:rsidRPr="0018655B">
        <w:rPr>
          <w:rFonts w:ascii="Times New Roman" w:hAnsi="Times New Roman"/>
          <w:color w:val="000000"/>
          <w:sz w:val="28"/>
          <w:lang w:val="ru-RU"/>
        </w:rPr>
        <w:t xml:space="preserve">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18655B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18655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8655B">
        <w:rPr>
          <w:rFonts w:ascii="Times New Roman" w:hAnsi="Times New Roman"/>
          <w:color w:val="000000"/>
          <w:sz w:val="28"/>
          <w:lang w:val="ru-RU"/>
        </w:rPr>
        <w:t>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</w:t>
      </w:r>
      <w:r w:rsidRPr="0018655B">
        <w:rPr>
          <w:rFonts w:ascii="Times New Roman" w:hAnsi="Times New Roman"/>
          <w:color w:val="000000"/>
          <w:sz w:val="28"/>
          <w:lang w:val="ru-RU"/>
        </w:rPr>
        <w:t xml:space="preserve">тельного периода работы художника над исторической картиной: идея и эскизы, сбор материала и </w:t>
      </w:r>
      <w:r w:rsidRPr="0018655B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</w:t>
      </w:r>
      <w:r w:rsidRPr="0018655B">
        <w:rPr>
          <w:rFonts w:ascii="Times New Roman" w:hAnsi="Times New Roman"/>
          <w:color w:val="000000"/>
          <w:sz w:val="28"/>
          <w:lang w:val="ru-RU"/>
        </w:rPr>
        <w:t xml:space="preserve"> материал по задуманному сюжету.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 xml:space="preserve">Вечные темы и их нравственное и духовно-ценностное выражение как </w:t>
      </w:r>
      <w:r w:rsidRPr="0018655B">
        <w:rPr>
          <w:rFonts w:ascii="Times New Roman" w:hAnsi="Times New Roman"/>
          <w:color w:val="000000"/>
          <w:sz w:val="28"/>
          <w:lang w:val="ru-RU"/>
        </w:rPr>
        <w:t>«духовная ось», соединяющая жизненные позиции разных поколений.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18655B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18655B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18655B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18655B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18655B">
        <w:rPr>
          <w:rFonts w:ascii="Times New Roman" w:hAnsi="Times New Roman"/>
          <w:color w:val="000000"/>
          <w:sz w:val="28"/>
          <w:lang w:val="ru-RU"/>
        </w:rPr>
        <w:t xml:space="preserve"> «Явление Христа </w:t>
      </w:r>
      <w:r w:rsidRPr="0018655B">
        <w:rPr>
          <w:rFonts w:ascii="Times New Roman" w:hAnsi="Times New Roman"/>
          <w:color w:val="000000"/>
          <w:sz w:val="28"/>
          <w:lang w:val="ru-RU"/>
        </w:rPr>
        <w:t xml:space="preserve">народу», И. Крамской. «Христос в пустыне», Н. Ге. «Тайная вечеря», В. Поленов. </w:t>
      </w:r>
      <w:proofErr w:type="gramStart"/>
      <w:r w:rsidRPr="0018655B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18655B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 xml:space="preserve">Великие русские иконописцы: духовный </w:t>
      </w:r>
      <w:r w:rsidRPr="0018655B">
        <w:rPr>
          <w:rFonts w:ascii="Times New Roman" w:hAnsi="Times New Roman"/>
          <w:color w:val="000000"/>
          <w:sz w:val="28"/>
          <w:lang w:val="ru-RU"/>
        </w:rPr>
        <w:t>свет икон Андрея Рублёва, Феофана Грека, Дионисия.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4A1628" w:rsidRPr="0018655B" w:rsidRDefault="004A1628">
      <w:pPr>
        <w:spacing w:after="0"/>
        <w:ind w:left="120"/>
        <w:rPr>
          <w:lang w:val="ru-RU"/>
        </w:rPr>
      </w:pPr>
      <w:bookmarkStart w:id="3" w:name="_Toc137210403"/>
      <w:bookmarkEnd w:id="3"/>
    </w:p>
    <w:p w:rsidR="004A1628" w:rsidRPr="0018655B" w:rsidRDefault="005E6385">
      <w:pPr>
        <w:spacing w:after="0"/>
        <w:ind w:left="120"/>
        <w:rPr>
          <w:lang w:val="ru-RU"/>
        </w:rPr>
      </w:pPr>
      <w:r w:rsidRPr="0018655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A1628" w:rsidRPr="0018655B" w:rsidRDefault="004A1628">
      <w:pPr>
        <w:spacing w:after="0" w:line="264" w:lineRule="auto"/>
        <w:ind w:left="120"/>
        <w:jc w:val="both"/>
        <w:rPr>
          <w:lang w:val="ru-RU"/>
        </w:rPr>
      </w:pPr>
    </w:p>
    <w:p w:rsidR="004A1628" w:rsidRPr="0018655B" w:rsidRDefault="005E6385">
      <w:pPr>
        <w:spacing w:after="0" w:line="264" w:lineRule="auto"/>
        <w:ind w:left="120"/>
        <w:jc w:val="both"/>
        <w:rPr>
          <w:lang w:val="ru-RU"/>
        </w:rPr>
      </w:pPr>
      <w:r w:rsidRPr="0018655B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Архитектура и дизайн –</w:t>
      </w:r>
      <w:r w:rsidRPr="0018655B">
        <w:rPr>
          <w:rFonts w:ascii="Times New Roman" w:hAnsi="Times New Roman"/>
          <w:color w:val="000000"/>
          <w:sz w:val="28"/>
          <w:lang w:val="ru-RU"/>
        </w:rPr>
        <w:t xml:space="preserve"> искусства художественной постройки – конструктивные искусства.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</w:t>
      </w:r>
      <w:r w:rsidRPr="0018655B">
        <w:rPr>
          <w:rFonts w:ascii="Times New Roman" w:hAnsi="Times New Roman"/>
          <w:color w:val="000000"/>
          <w:sz w:val="28"/>
          <w:lang w:val="ru-RU"/>
        </w:rPr>
        <w:t>ценностных позиций общества.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В</w:t>
      </w:r>
      <w:r w:rsidRPr="0018655B">
        <w:rPr>
          <w:rFonts w:ascii="Times New Roman" w:hAnsi="Times New Roman"/>
          <w:color w:val="000000"/>
          <w:sz w:val="28"/>
          <w:lang w:val="ru-RU"/>
        </w:rPr>
        <w:t xml:space="preserve">озникновение архитектуры и дизайна на разных этапах общественного развития. Единство </w:t>
      </w:r>
      <w:proofErr w:type="gramStart"/>
      <w:r w:rsidRPr="0018655B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18655B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</w:t>
      </w:r>
      <w:r w:rsidRPr="0018655B">
        <w:rPr>
          <w:rFonts w:ascii="Times New Roman" w:hAnsi="Times New Roman"/>
          <w:color w:val="000000"/>
          <w:sz w:val="28"/>
          <w:lang w:val="ru-RU"/>
        </w:rPr>
        <w:t>ьной композиции в конструктивных искусствах.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</w:t>
      </w:r>
      <w:r w:rsidRPr="0018655B">
        <w:rPr>
          <w:rFonts w:ascii="Times New Roman" w:hAnsi="Times New Roman"/>
          <w:color w:val="000000"/>
          <w:sz w:val="28"/>
          <w:lang w:val="ru-RU"/>
        </w:rPr>
        <w:t>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Пр</w:t>
      </w:r>
      <w:r w:rsidRPr="0018655B">
        <w:rPr>
          <w:rFonts w:ascii="Times New Roman" w:hAnsi="Times New Roman"/>
          <w:color w:val="000000"/>
          <w:sz w:val="28"/>
          <w:lang w:val="ru-RU"/>
        </w:rPr>
        <w:t>актические упражнения по созданию композиции с вариативным ритмическим расположением геометрических фигур на плоскости.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18655B">
        <w:rPr>
          <w:rFonts w:ascii="Times New Roman" w:hAnsi="Times New Roman"/>
          <w:color w:val="000000"/>
          <w:sz w:val="28"/>
          <w:lang w:val="ru-RU"/>
        </w:rPr>
        <w:t>колористик</w:t>
      </w:r>
      <w:r w:rsidRPr="0018655B">
        <w:rPr>
          <w:rFonts w:ascii="Times New Roman" w:hAnsi="Times New Roman"/>
          <w:color w:val="000000"/>
          <w:sz w:val="28"/>
          <w:lang w:val="ru-RU"/>
        </w:rPr>
        <w:t>и</w:t>
      </w:r>
      <w:proofErr w:type="spellEnd"/>
      <w:r w:rsidRPr="0018655B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8655B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18655B">
        <w:rPr>
          <w:rFonts w:ascii="Times New Roman" w:hAnsi="Times New Roman"/>
          <w:color w:val="000000"/>
          <w:sz w:val="28"/>
          <w:lang w:val="ru-RU"/>
        </w:rPr>
        <w:t xml:space="preserve">. Понимание </w:t>
      </w:r>
      <w:r w:rsidRPr="0018655B">
        <w:rPr>
          <w:rFonts w:ascii="Times New Roman" w:hAnsi="Times New Roman"/>
          <w:color w:val="000000"/>
          <w:sz w:val="28"/>
          <w:lang w:val="ru-RU"/>
        </w:rPr>
        <w:t>типографской строки как элемента плоскостной композиции.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</w:t>
      </w:r>
      <w:r w:rsidRPr="0018655B">
        <w:rPr>
          <w:rFonts w:ascii="Times New Roman" w:hAnsi="Times New Roman"/>
          <w:color w:val="000000"/>
          <w:sz w:val="28"/>
          <w:lang w:val="ru-RU"/>
        </w:rPr>
        <w:t>овой логотип. Знаковый логотип.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</w:t>
      </w:r>
      <w:r w:rsidRPr="0018655B">
        <w:rPr>
          <w:rFonts w:ascii="Times New Roman" w:hAnsi="Times New Roman"/>
          <w:color w:val="000000"/>
          <w:sz w:val="28"/>
          <w:lang w:val="ru-RU"/>
        </w:rPr>
        <w:t>, рекламе, поздравительной открытке.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</w:t>
      </w:r>
      <w:r w:rsidRPr="0018655B">
        <w:rPr>
          <w:rFonts w:ascii="Times New Roman" w:hAnsi="Times New Roman"/>
          <w:color w:val="000000"/>
          <w:sz w:val="28"/>
          <w:lang w:val="ru-RU"/>
        </w:rPr>
        <w:t>нове компьютерных программ.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 xml:space="preserve">Макетирование. Введение в макет </w:t>
      </w:r>
      <w:r w:rsidRPr="0018655B">
        <w:rPr>
          <w:rFonts w:ascii="Times New Roman" w:hAnsi="Times New Roman"/>
          <w:color w:val="000000"/>
          <w:sz w:val="28"/>
          <w:lang w:val="ru-RU"/>
        </w:rPr>
        <w:t>понятия рельефа местности и способы его обозначения на макете.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</w:t>
      </w:r>
      <w:r w:rsidRPr="0018655B">
        <w:rPr>
          <w:rFonts w:ascii="Times New Roman" w:hAnsi="Times New Roman"/>
          <w:color w:val="000000"/>
          <w:sz w:val="28"/>
          <w:lang w:val="ru-RU"/>
        </w:rPr>
        <w:t xml:space="preserve">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</w:t>
      </w:r>
      <w:r w:rsidRPr="0018655B">
        <w:rPr>
          <w:rFonts w:ascii="Times New Roman" w:hAnsi="Times New Roman"/>
          <w:color w:val="000000"/>
          <w:sz w:val="28"/>
          <w:lang w:val="ru-RU"/>
        </w:rPr>
        <w:t>оотношения его частей.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</w:t>
      </w:r>
      <w:r w:rsidRPr="0018655B">
        <w:rPr>
          <w:rFonts w:ascii="Times New Roman" w:hAnsi="Times New Roman"/>
          <w:color w:val="000000"/>
          <w:sz w:val="28"/>
          <w:lang w:val="ru-RU"/>
        </w:rPr>
        <w:t>зобетон и язык современной архитектуры).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 xml:space="preserve">Дизайн предмета как искусство и социальное проектирование. Анализ формы через </w:t>
      </w:r>
      <w:r w:rsidRPr="0018655B">
        <w:rPr>
          <w:rFonts w:ascii="Times New Roman" w:hAnsi="Times New Roman"/>
          <w:color w:val="000000"/>
          <w:sz w:val="28"/>
          <w:lang w:val="ru-RU"/>
        </w:rPr>
        <w:t>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 xml:space="preserve">Творческое проектирование предметов быта </w:t>
      </w:r>
      <w:r w:rsidRPr="0018655B">
        <w:rPr>
          <w:rFonts w:ascii="Times New Roman" w:hAnsi="Times New Roman"/>
          <w:color w:val="000000"/>
          <w:sz w:val="28"/>
          <w:lang w:val="ru-RU"/>
        </w:rPr>
        <w:t>с определением их функций и материала изготовления.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</w:t>
      </w:r>
      <w:r w:rsidRPr="0018655B">
        <w:rPr>
          <w:rFonts w:ascii="Times New Roman" w:hAnsi="Times New Roman"/>
          <w:color w:val="000000"/>
          <w:sz w:val="28"/>
          <w:lang w:val="ru-RU"/>
        </w:rPr>
        <w:t xml:space="preserve"> архитектурное макетирование с использованием цвета.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</w:t>
      </w:r>
      <w:r w:rsidRPr="0018655B">
        <w:rPr>
          <w:rFonts w:ascii="Times New Roman" w:hAnsi="Times New Roman"/>
          <w:color w:val="000000"/>
          <w:sz w:val="28"/>
          <w:lang w:val="ru-RU"/>
        </w:rPr>
        <w:t>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</w:t>
      </w:r>
      <w:r w:rsidRPr="0018655B">
        <w:rPr>
          <w:rFonts w:ascii="Times New Roman" w:hAnsi="Times New Roman"/>
          <w:color w:val="000000"/>
          <w:sz w:val="28"/>
          <w:lang w:val="ru-RU"/>
        </w:rPr>
        <w:t>ом в предметно-пространственной среде жизни разных народов.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Пути развития современно</w:t>
      </w:r>
      <w:r w:rsidRPr="0018655B">
        <w:rPr>
          <w:rFonts w:ascii="Times New Roman" w:hAnsi="Times New Roman"/>
          <w:color w:val="000000"/>
          <w:sz w:val="28"/>
          <w:lang w:val="ru-RU"/>
        </w:rPr>
        <w:t>й архитектуры и дизайна: город сегодня и завтра.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18655B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</w:t>
      </w:r>
      <w:r w:rsidRPr="0018655B">
        <w:rPr>
          <w:rFonts w:ascii="Times New Roman" w:hAnsi="Times New Roman"/>
          <w:color w:val="000000"/>
          <w:sz w:val="28"/>
          <w:lang w:val="ru-RU"/>
        </w:rPr>
        <w:t>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 xml:space="preserve">Пространство городской среды. Исторические формы планировки городской среды и их связь с образом </w:t>
      </w:r>
      <w:r w:rsidRPr="0018655B">
        <w:rPr>
          <w:rFonts w:ascii="Times New Roman" w:hAnsi="Times New Roman"/>
          <w:color w:val="000000"/>
          <w:sz w:val="28"/>
          <w:lang w:val="ru-RU"/>
        </w:rPr>
        <w:t>жизни людей.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</w:t>
      </w:r>
      <w:proofErr w:type="spellStart"/>
      <w:r w:rsidRPr="0018655B">
        <w:rPr>
          <w:rFonts w:ascii="Times New Roman" w:hAnsi="Times New Roman"/>
          <w:color w:val="000000"/>
          <w:sz w:val="28"/>
          <w:lang w:val="ru-RU"/>
        </w:rPr>
        <w:t>фотоколлажа</w:t>
      </w:r>
      <w:proofErr w:type="spellEnd"/>
      <w:r w:rsidRPr="0018655B">
        <w:rPr>
          <w:rFonts w:ascii="Times New Roman" w:hAnsi="Times New Roman"/>
          <w:color w:val="000000"/>
          <w:sz w:val="28"/>
          <w:lang w:val="ru-RU"/>
        </w:rPr>
        <w:t xml:space="preserve"> или ф</w:t>
      </w:r>
      <w:r w:rsidRPr="0018655B">
        <w:rPr>
          <w:rFonts w:ascii="Times New Roman" w:hAnsi="Times New Roman"/>
          <w:color w:val="000000"/>
          <w:sz w:val="28"/>
          <w:lang w:val="ru-RU"/>
        </w:rPr>
        <w:t>антазийной зарисовки города будущего.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</w:t>
      </w:r>
      <w:r w:rsidRPr="0018655B">
        <w:rPr>
          <w:rFonts w:ascii="Times New Roman" w:hAnsi="Times New Roman"/>
          <w:color w:val="000000"/>
          <w:sz w:val="28"/>
          <w:lang w:val="ru-RU"/>
        </w:rPr>
        <w:t xml:space="preserve"> архитектурного дизайна в организации городской среды и индивидуальном образе города.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</w:t>
      </w:r>
      <w:r w:rsidRPr="0018655B">
        <w:rPr>
          <w:rFonts w:ascii="Times New Roman" w:hAnsi="Times New Roman"/>
          <w:color w:val="000000"/>
          <w:sz w:val="28"/>
          <w:lang w:val="ru-RU"/>
        </w:rPr>
        <w:t>ов, блоков локального озеленения и другое.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18655B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18655B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spellStart"/>
      <w:proofErr w:type="gramStart"/>
      <w:r w:rsidRPr="0018655B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18655B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Интерьер и предметный мир в д</w:t>
      </w:r>
      <w:r w:rsidRPr="0018655B">
        <w:rPr>
          <w:rFonts w:ascii="Times New Roman" w:hAnsi="Times New Roman"/>
          <w:color w:val="000000"/>
          <w:sz w:val="28"/>
          <w:lang w:val="ru-RU"/>
        </w:rPr>
        <w:t>оме. Назначение помещения и построение его интерьера. Дизайн пространственно-предметной среды интерьера.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</w:t>
      </w:r>
      <w:r w:rsidRPr="0018655B">
        <w:rPr>
          <w:rFonts w:ascii="Times New Roman" w:hAnsi="Times New Roman"/>
          <w:color w:val="000000"/>
          <w:sz w:val="28"/>
          <w:lang w:val="ru-RU"/>
        </w:rPr>
        <w:t>ционального пространства. Отделочные материалы, введение фактуры и цвета в интерьер.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</w:t>
      </w:r>
      <w:r w:rsidRPr="0018655B">
        <w:rPr>
          <w:rFonts w:ascii="Times New Roman" w:hAnsi="Times New Roman"/>
          <w:color w:val="000000"/>
          <w:sz w:val="28"/>
          <w:lang w:val="ru-RU"/>
        </w:rPr>
        <w:t xml:space="preserve"> форме создания </w:t>
      </w:r>
      <w:proofErr w:type="spellStart"/>
      <w:r w:rsidRPr="0018655B">
        <w:rPr>
          <w:rFonts w:ascii="Times New Roman" w:hAnsi="Times New Roman"/>
          <w:color w:val="000000"/>
          <w:sz w:val="28"/>
          <w:lang w:val="ru-RU"/>
        </w:rPr>
        <w:t>коллажной</w:t>
      </w:r>
      <w:proofErr w:type="spellEnd"/>
      <w:r w:rsidRPr="0018655B">
        <w:rPr>
          <w:rFonts w:ascii="Times New Roman" w:hAnsi="Times New Roman"/>
          <w:color w:val="000000"/>
          <w:sz w:val="28"/>
          <w:lang w:val="ru-RU"/>
        </w:rPr>
        <w:t xml:space="preserve"> композиции.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</w:t>
      </w:r>
      <w:r w:rsidRPr="0018655B">
        <w:rPr>
          <w:rFonts w:ascii="Times New Roman" w:hAnsi="Times New Roman"/>
          <w:color w:val="000000"/>
          <w:sz w:val="28"/>
          <w:lang w:val="ru-RU"/>
        </w:rPr>
        <w:t>го наследия. Традиции графического языка ландшафтных проектов.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spellStart"/>
      <w:proofErr w:type="gramStart"/>
      <w:r w:rsidRPr="0018655B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18655B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</w:t>
      </w:r>
      <w:r w:rsidRPr="0018655B">
        <w:rPr>
          <w:rFonts w:ascii="Times New Roman" w:hAnsi="Times New Roman"/>
          <w:color w:val="000000"/>
          <w:sz w:val="28"/>
          <w:lang w:val="ru-RU"/>
        </w:rPr>
        <w:t>и людей.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 xml:space="preserve">Костюм как образ человека. Стиль в одежде. Соответствие </w:t>
      </w:r>
      <w:r w:rsidRPr="0018655B">
        <w:rPr>
          <w:rFonts w:ascii="Times New Roman" w:hAnsi="Times New Roman"/>
          <w:color w:val="000000"/>
          <w:sz w:val="28"/>
          <w:lang w:val="ru-RU"/>
        </w:rPr>
        <w:t>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</w:t>
      </w:r>
      <w:r w:rsidRPr="0018655B">
        <w:rPr>
          <w:rFonts w:ascii="Times New Roman" w:hAnsi="Times New Roman"/>
          <w:color w:val="000000"/>
          <w:sz w:val="28"/>
          <w:lang w:val="ru-RU"/>
        </w:rPr>
        <w:t>дивидуальный стиль. Ансамбль в костюме. Роль фантазии и вкуса в подборе одежды.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</w:t>
      </w:r>
      <w:r w:rsidRPr="0018655B">
        <w:rPr>
          <w:rFonts w:ascii="Times New Roman" w:hAnsi="Times New Roman"/>
          <w:color w:val="000000"/>
          <w:sz w:val="28"/>
          <w:lang w:val="ru-RU"/>
        </w:rPr>
        <w:t xml:space="preserve"> бытовой и сценический.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4A1628" w:rsidRPr="0018655B" w:rsidRDefault="004A1628">
      <w:pPr>
        <w:spacing w:after="0"/>
        <w:ind w:left="120"/>
        <w:rPr>
          <w:lang w:val="ru-RU"/>
        </w:rPr>
      </w:pPr>
      <w:bookmarkStart w:id="4" w:name="_Toc139632456"/>
      <w:bookmarkEnd w:id="4"/>
    </w:p>
    <w:p w:rsidR="004A1628" w:rsidRPr="0018655B" w:rsidRDefault="005E6385">
      <w:pPr>
        <w:spacing w:after="0" w:line="264" w:lineRule="auto"/>
        <w:ind w:left="120"/>
        <w:jc w:val="both"/>
        <w:rPr>
          <w:lang w:val="ru-RU"/>
        </w:rPr>
      </w:pPr>
      <w:r w:rsidRPr="0018655B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</w:t>
      </w:r>
      <w:r w:rsidRPr="0018655B">
        <w:rPr>
          <w:rFonts w:ascii="Times New Roman" w:hAnsi="Times New Roman"/>
          <w:b/>
          <w:color w:val="000000"/>
          <w:sz w:val="28"/>
          <w:lang w:val="ru-RU"/>
        </w:rPr>
        <w:t xml:space="preserve"> № 4 «Изображение в синтетических, экранных видах искусства и художественная фотография»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lastRenderedPageBreak/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Значение развития тех</w:t>
      </w:r>
      <w:r w:rsidRPr="0018655B">
        <w:rPr>
          <w:rFonts w:ascii="Times New Roman" w:hAnsi="Times New Roman"/>
          <w:color w:val="000000"/>
          <w:sz w:val="28"/>
          <w:lang w:val="ru-RU"/>
        </w:rPr>
        <w:t>нологий в становлении новых видов искусства.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 xml:space="preserve">Рождение театра в древнейших обрядах. История развития искусства </w:t>
      </w:r>
      <w:r w:rsidRPr="0018655B">
        <w:rPr>
          <w:rFonts w:ascii="Times New Roman" w:hAnsi="Times New Roman"/>
          <w:color w:val="000000"/>
          <w:sz w:val="28"/>
          <w:lang w:val="ru-RU"/>
        </w:rPr>
        <w:t>театра.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</w:t>
      </w:r>
      <w:r w:rsidRPr="0018655B">
        <w:rPr>
          <w:rFonts w:ascii="Times New Roman" w:hAnsi="Times New Roman"/>
          <w:color w:val="000000"/>
          <w:sz w:val="28"/>
          <w:lang w:val="ru-RU"/>
        </w:rPr>
        <w:t>ика с драматургом, режиссёром и актёрами.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</w:t>
      </w:r>
      <w:r w:rsidRPr="0018655B">
        <w:rPr>
          <w:rFonts w:ascii="Times New Roman" w:hAnsi="Times New Roman"/>
          <w:color w:val="000000"/>
          <w:sz w:val="28"/>
          <w:lang w:val="ru-RU"/>
        </w:rPr>
        <w:t xml:space="preserve"> в костюме характера персонажа.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18655B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18655B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 xml:space="preserve">Художник в театре кукол </w:t>
      </w:r>
      <w:r w:rsidRPr="0018655B">
        <w:rPr>
          <w:rFonts w:ascii="Times New Roman" w:hAnsi="Times New Roman"/>
          <w:color w:val="000000"/>
          <w:sz w:val="28"/>
          <w:lang w:val="ru-RU"/>
        </w:rPr>
        <w:t>и его ведущая роль как соавтора режиссёра и актёра в процессе создания образа персонажа.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</w:t>
      </w:r>
      <w:r w:rsidRPr="0018655B">
        <w:rPr>
          <w:rFonts w:ascii="Times New Roman" w:hAnsi="Times New Roman"/>
          <w:color w:val="000000"/>
          <w:sz w:val="28"/>
          <w:lang w:val="ru-RU"/>
        </w:rPr>
        <w:t xml:space="preserve">волюция запечатления реальности. Искусство и технология. История фотографии: от </w:t>
      </w:r>
      <w:proofErr w:type="spellStart"/>
      <w:r w:rsidRPr="0018655B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18655B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18655B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18655B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</w:t>
      </w:r>
      <w:r w:rsidRPr="0018655B">
        <w:rPr>
          <w:rFonts w:ascii="Times New Roman" w:hAnsi="Times New Roman"/>
          <w:color w:val="000000"/>
          <w:sz w:val="28"/>
          <w:lang w:val="ru-RU"/>
        </w:rPr>
        <w:t>о. Сохранённая история и роль его фотографий в современной отечественной культуре.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кадра</w:t>
      </w:r>
      <w:r w:rsidRPr="0018655B">
        <w:rPr>
          <w:rFonts w:ascii="Times New Roman" w:hAnsi="Times New Roman"/>
          <w:color w:val="000000"/>
          <w:sz w:val="28"/>
          <w:lang w:val="ru-RU"/>
        </w:rPr>
        <w:t>, ракурс, плановость, графический ритм.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8655B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18655B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Роль тональных</w:t>
      </w:r>
      <w:r w:rsidRPr="0018655B">
        <w:rPr>
          <w:rFonts w:ascii="Times New Roman" w:hAnsi="Times New Roman"/>
          <w:color w:val="000000"/>
          <w:sz w:val="28"/>
          <w:lang w:val="ru-RU"/>
        </w:rPr>
        <w:t xml:space="preserve"> контрастов и роль цвета в эмоционально-образном восприятии пейзажа.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</w:t>
      </w:r>
      <w:r w:rsidRPr="0018655B">
        <w:rPr>
          <w:rFonts w:ascii="Times New Roman" w:hAnsi="Times New Roman"/>
          <w:color w:val="000000"/>
          <w:sz w:val="28"/>
          <w:lang w:val="ru-RU"/>
        </w:rPr>
        <w:t>ии.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Возможности компьюте</w:t>
      </w:r>
      <w:r w:rsidRPr="0018655B">
        <w:rPr>
          <w:rFonts w:ascii="Times New Roman" w:hAnsi="Times New Roman"/>
          <w:color w:val="000000"/>
          <w:sz w:val="28"/>
          <w:lang w:val="ru-RU"/>
        </w:rPr>
        <w:t>рной обработки фотографий, задачи преобразования фотографий и границы достоверности.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18655B">
        <w:rPr>
          <w:rFonts w:ascii="Times New Roman" w:hAnsi="Times New Roman"/>
          <w:color w:val="000000"/>
          <w:sz w:val="28"/>
          <w:lang w:val="ru-RU"/>
        </w:rPr>
        <w:t>фот</w:t>
      </w:r>
      <w:r w:rsidRPr="0018655B">
        <w:rPr>
          <w:rFonts w:ascii="Times New Roman" w:hAnsi="Times New Roman"/>
          <w:color w:val="000000"/>
          <w:sz w:val="28"/>
          <w:lang w:val="ru-RU"/>
        </w:rPr>
        <w:t>ообраза</w:t>
      </w:r>
      <w:proofErr w:type="spellEnd"/>
      <w:r w:rsidRPr="0018655B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</w:t>
      </w:r>
      <w:r w:rsidRPr="0018655B">
        <w:rPr>
          <w:rFonts w:ascii="Times New Roman" w:hAnsi="Times New Roman"/>
          <w:color w:val="000000"/>
          <w:sz w:val="28"/>
          <w:lang w:val="ru-RU"/>
        </w:rPr>
        <w:t>р в работе над фильмом. Сложносоставной язык кино.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18655B">
        <w:rPr>
          <w:rFonts w:ascii="Times New Roman" w:hAnsi="Times New Roman"/>
          <w:color w:val="000000"/>
          <w:sz w:val="28"/>
          <w:lang w:val="ru-RU"/>
        </w:rPr>
        <w:t>раскадров</w:t>
      </w:r>
      <w:r w:rsidRPr="0018655B">
        <w:rPr>
          <w:rFonts w:ascii="Times New Roman" w:hAnsi="Times New Roman"/>
          <w:color w:val="000000"/>
          <w:sz w:val="28"/>
          <w:lang w:val="ru-RU"/>
        </w:rPr>
        <w:t>ка</w:t>
      </w:r>
      <w:proofErr w:type="spellEnd"/>
      <w:r w:rsidRPr="0018655B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lastRenderedPageBreak/>
        <w:t>Создание видеоролика – от замысла до съёмки. Разные жанры – разные задачи в работе над видеороликом.</w:t>
      </w:r>
      <w:r w:rsidRPr="0018655B">
        <w:rPr>
          <w:rFonts w:ascii="Times New Roman" w:hAnsi="Times New Roman"/>
          <w:color w:val="000000"/>
          <w:sz w:val="28"/>
          <w:lang w:val="ru-RU"/>
        </w:rPr>
        <w:t xml:space="preserve"> Этапы создания видеоролика.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</w:t>
      </w:r>
      <w:r w:rsidRPr="0018655B">
        <w:rPr>
          <w:rFonts w:ascii="Times New Roman" w:hAnsi="Times New Roman"/>
          <w:color w:val="000000"/>
          <w:sz w:val="28"/>
          <w:lang w:val="ru-RU"/>
        </w:rPr>
        <w:t xml:space="preserve"> технологий в современном игровом кинематографе.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</w:t>
      </w:r>
      <w:r w:rsidRPr="0018655B">
        <w:rPr>
          <w:rFonts w:ascii="Times New Roman" w:hAnsi="Times New Roman"/>
          <w:color w:val="000000"/>
          <w:sz w:val="28"/>
          <w:lang w:val="ru-RU"/>
        </w:rPr>
        <w:t>ые мультфильмы, бумажная перекладка, сыпучая анимация.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 xml:space="preserve">Телевидение – экранное искусство: средство массовой информации, художественного и </w:t>
      </w:r>
      <w:r w:rsidRPr="0018655B">
        <w:rPr>
          <w:rFonts w:ascii="Times New Roman" w:hAnsi="Times New Roman"/>
          <w:color w:val="000000"/>
          <w:sz w:val="28"/>
          <w:lang w:val="ru-RU"/>
        </w:rPr>
        <w:t>научного просвещения, развлечения и организации досуга.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</w:t>
      </w:r>
      <w:r w:rsidRPr="0018655B">
        <w:rPr>
          <w:rFonts w:ascii="Times New Roman" w:hAnsi="Times New Roman"/>
          <w:color w:val="000000"/>
          <w:sz w:val="28"/>
          <w:lang w:val="ru-RU"/>
        </w:rPr>
        <w:t>ием. Прямой эфир и его значение.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Художн</w:t>
      </w:r>
      <w:r w:rsidRPr="0018655B">
        <w:rPr>
          <w:rFonts w:ascii="Times New Roman" w:hAnsi="Times New Roman"/>
          <w:color w:val="000000"/>
          <w:sz w:val="28"/>
          <w:lang w:val="ru-RU"/>
        </w:rPr>
        <w:t>ические роли каждого человека в реальной бытийной жизни.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4A1628" w:rsidRPr="0018655B" w:rsidRDefault="004A1628">
      <w:pPr>
        <w:rPr>
          <w:lang w:val="ru-RU"/>
        </w:rPr>
        <w:sectPr w:rsidR="004A1628" w:rsidRPr="0018655B">
          <w:pgSz w:w="11906" w:h="16383"/>
          <w:pgMar w:top="1134" w:right="850" w:bottom="1134" w:left="1701" w:header="720" w:footer="720" w:gutter="0"/>
          <w:cols w:space="720"/>
        </w:sectPr>
      </w:pPr>
    </w:p>
    <w:p w:rsidR="004A1628" w:rsidRPr="0018655B" w:rsidRDefault="005E6385">
      <w:pPr>
        <w:spacing w:after="0" w:line="264" w:lineRule="auto"/>
        <w:ind w:left="120"/>
        <w:jc w:val="both"/>
        <w:rPr>
          <w:lang w:val="ru-RU"/>
        </w:rPr>
      </w:pPr>
      <w:bookmarkStart w:id="5" w:name="block-9930800"/>
      <w:bookmarkEnd w:id="2"/>
      <w:r w:rsidRPr="0018655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4A1628" w:rsidRPr="0018655B" w:rsidRDefault="004A1628">
      <w:pPr>
        <w:spacing w:after="0" w:line="264" w:lineRule="auto"/>
        <w:ind w:left="120"/>
        <w:jc w:val="both"/>
        <w:rPr>
          <w:lang w:val="ru-RU"/>
        </w:rPr>
      </w:pPr>
    </w:p>
    <w:p w:rsidR="004A1628" w:rsidRPr="0018655B" w:rsidRDefault="005E6385">
      <w:pPr>
        <w:spacing w:after="0" w:line="264" w:lineRule="auto"/>
        <w:ind w:left="120"/>
        <w:jc w:val="both"/>
        <w:rPr>
          <w:lang w:val="ru-RU"/>
        </w:rPr>
      </w:pPr>
      <w:r w:rsidRPr="0018655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4A1628" w:rsidRPr="0018655B" w:rsidRDefault="004A1628">
      <w:pPr>
        <w:spacing w:after="0" w:line="264" w:lineRule="auto"/>
        <w:ind w:firstLine="600"/>
        <w:jc w:val="both"/>
        <w:rPr>
          <w:lang w:val="ru-RU"/>
        </w:rPr>
      </w:pPr>
      <w:bookmarkStart w:id="6" w:name="_Toc124264881"/>
      <w:bookmarkEnd w:id="6"/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</w:t>
      </w:r>
      <w:r w:rsidRPr="0018655B">
        <w:rPr>
          <w:rFonts w:ascii="Times New Roman" w:hAnsi="Times New Roman"/>
          <w:color w:val="000000"/>
          <w:sz w:val="28"/>
          <w:lang w:val="ru-RU"/>
        </w:rPr>
        <w:t xml:space="preserve">и с ФГОС общего образования находится личностное развитие </w:t>
      </w:r>
      <w:proofErr w:type="gramStart"/>
      <w:r w:rsidRPr="001865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655B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</w:t>
      </w:r>
      <w:r w:rsidRPr="0018655B">
        <w:rPr>
          <w:rFonts w:ascii="Times New Roman" w:hAnsi="Times New Roman"/>
          <w:color w:val="000000"/>
          <w:sz w:val="28"/>
          <w:lang w:val="ru-RU"/>
        </w:rPr>
        <w:t>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</w:t>
      </w:r>
      <w:r w:rsidRPr="0018655B">
        <w:rPr>
          <w:rFonts w:ascii="Times New Roman" w:hAnsi="Times New Roman"/>
          <w:color w:val="000000"/>
          <w:sz w:val="28"/>
          <w:lang w:val="ru-RU"/>
        </w:rPr>
        <w:t>азвитию и активному участию в социально значимой деятельности.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18655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8655B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18655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8655B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</w:t>
      </w:r>
      <w:r w:rsidRPr="0018655B">
        <w:rPr>
          <w:rFonts w:ascii="Times New Roman" w:hAnsi="Times New Roman"/>
          <w:color w:val="000000"/>
          <w:sz w:val="28"/>
          <w:lang w:val="ru-RU"/>
        </w:rPr>
        <w:t xml:space="preserve">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</w:t>
      </w:r>
      <w:r w:rsidRPr="0018655B">
        <w:rPr>
          <w:rFonts w:ascii="Times New Roman" w:hAnsi="Times New Roman"/>
          <w:color w:val="000000"/>
          <w:sz w:val="28"/>
          <w:lang w:val="ru-RU"/>
        </w:rPr>
        <w:t>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</w:t>
      </w:r>
      <w:r w:rsidRPr="0018655B">
        <w:rPr>
          <w:rFonts w:ascii="Times New Roman" w:hAnsi="Times New Roman"/>
          <w:color w:val="000000"/>
          <w:sz w:val="28"/>
          <w:lang w:val="ru-RU"/>
        </w:rPr>
        <w:t>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18655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8655B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акт</w:t>
      </w:r>
      <w:r w:rsidRPr="0018655B">
        <w:rPr>
          <w:rFonts w:ascii="Times New Roman" w:hAnsi="Times New Roman"/>
          <w:color w:val="000000"/>
          <w:sz w:val="28"/>
          <w:lang w:val="ru-RU"/>
        </w:rPr>
        <w:t xml:space="preserve">ивное приобщение </w:t>
      </w:r>
      <w:proofErr w:type="gramStart"/>
      <w:r w:rsidRPr="001865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655B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</w:t>
      </w:r>
      <w:r w:rsidRPr="0018655B">
        <w:rPr>
          <w:rFonts w:ascii="Times New Roman" w:hAnsi="Times New Roman"/>
          <w:color w:val="000000"/>
          <w:sz w:val="28"/>
          <w:lang w:val="ru-RU"/>
        </w:rPr>
        <w:t xml:space="preserve">особый </w:t>
      </w:r>
      <w:r w:rsidRPr="0018655B">
        <w:rPr>
          <w:rFonts w:ascii="Times New Roman" w:hAnsi="Times New Roman"/>
          <w:color w:val="000000"/>
          <w:sz w:val="28"/>
          <w:lang w:val="ru-RU"/>
        </w:rPr>
        <w:lastRenderedPageBreak/>
        <w:t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</w:t>
      </w:r>
      <w:r w:rsidRPr="0018655B">
        <w:rPr>
          <w:rFonts w:ascii="Times New Roman" w:hAnsi="Times New Roman"/>
          <w:color w:val="000000"/>
          <w:sz w:val="28"/>
          <w:lang w:val="ru-RU"/>
        </w:rPr>
        <w:t>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</w:t>
      </w:r>
      <w:r w:rsidRPr="0018655B">
        <w:rPr>
          <w:rFonts w:ascii="Times New Roman" w:hAnsi="Times New Roman"/>
          <w:color w:val="000000"/>
          <w:sz w:val="28"/>
          <w:lang w:val="ru-RU"/>
        </w:rPr>
        <w:t xml:space="preserve">овлению чувства личной ответственности. 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18655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8655B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</w:t>
      </w:r>
      <w:r w:rsidRPr="0018655B">
        <w:rPr>
          <w:rFonts w:ascii="Times New Roman" w:hAnsi="Times New Roman"/>
          <w:color w:val="000000"/>
          <w:sz w:val="28"/>
          <w:lang w:val="ru-RU"/>
        </w:rPr>
        <w:t>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</w:t>
      </w:r>
      <w:r w:rsidRPr="0018655B">
        <w:rPr>
          <w:rFonts w:ascii="Times New Roman" w:hAnsi="Times New Roman"/>
          <w:color w:val="000000"/>
          <w:sz w:val="28"/>
          <w:lang w:val="ru-RU"/>
        </w:rPr>
        <w:t xml:space="preserve">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</w:t>
      </w:r>
      <w:r w:rsidRPr="0018655B">
        <w:rPr>
          <w:rFonts w:ascii="Times New Roman" w:hAnsi="Times New Roman"/>
          <w:color w:val="000000"/>
          <w:sz w:val="28"/>
          <w:lang w:val="ru-RU"/>
        </w:rPr>
        <w:t xml:space="preserve">словию ощущения человеком полноты проживаемой жизни. 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18655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8655B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655B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18655B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</w:t>
      </w:r>
      <w:r w:rsidRPr="0018655B">
        <w:rPr>
          <w:rFonts w:ascii="Times New Roman" w:hAnsi="Times New Roman"/>
          <w:color w:val="000000"/>
          <w:sz w:val="28"/>
          <w:lang w:val="ru-RU"/>
        </w:rPr>
        <w:t>образное, трагическое, комическое, высокое, низменное.</w:t>
      </w:r>
      <w:proofErr w:type="gramEnd"/>
      <w:r w:rsidRPr="0018655B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</w:t>
      </w:r>
      <w:r w:rsidRPr="0018655B">
        <w:rPr>
          <w:rFonts w:ascii="Times New Roman" w:hAnsi="Times New Roman"/>
          <w:color w:val="000000"/>
          <w:sz w:val="28"/>
          <w:lang w:val="ru-RU"/>
        </w:rPr>
        <w:t>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</w:t>
      </w:r>
      <w:r w:rsidRPr="0018655B">
        <w:rPr>
          <w:rFonts w:ascii="Times New Roman" w:hAnsi="Times New Roman"/>
          <w:color w:val="000000"/>
          <w:sz w:val="28"/>
          <w:lang w:val="ru-RU"/>
        </w:rPr>
        <w:t xml:space="preserve">у человеческого общежития, к самому себе как </w:t>
      </w:r>
      <w:proofErr w:type="spellStart"/>
      <w:r w:rsidRPr="0018655B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18655B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</w:t>
      </w:r>
      <w:r w:rsidRPr="0018655B">
        <w:rPr>
          <w:rFonts w:ascii="Times New Roman" w:hAnsi="Times New Roman"/>
          <w:color w:val="000000"/>
          <w:sz w:val="28"/>
          <w:lang w:val="ru-RU"/>
        </w:rPr>
        <w:t>едию.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18655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8655B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</w:t>
      </w:r>
      <w:r w:rsidRPr="0018655B">
        <w:rPr>
          <w:rFonts w:ascii="Times New Roman" w:hAnsi="Times New Roman"/>
          <w:color w:val="000000"/>
          <w:sz w:val="28"/>
          <w:lang w:val="ru-RU"/>
        </w:rPr>
        <w:t xml:space="preserve">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18655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8655B">
        <w:rPr>
          <w:rFonts w:ascii="Times New Roman" w:hAnsi="Times New Roman"/>
          <w:b/>
          <w:color w:val="000000"/>
          <w:sz w:val="28"/>
          <w:lang w:val="ru-RU"/>
        </w:rPr>
        <w:t>Экологическое</w:t>
      </w:r>
      <w:r w:rsidRPr="0018655B">
        <w:rPr>
          <w:rFonts w:ascii="Times New Roman" w:hAnsi="Times New Roman"/>
          <w:b/>
          <w:color w:val="000000"/>
          <w:sz w:val="28"/>
          <w:lang w:val="ru-RU"/>
        </w:rPr>
        <w:t xml:space="preserve"> воспитание.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</w:t>
      </w:r>
      <w:r w:rsidRPr="0018655B">
        <w:rPr>
          <w:rFonts w:ascii="Times New Roman" w:hAnsi="Times New Roman"/>
          <w:color w:val="000000"/>
          <w:sz w:val="28"/>
          <w:lang w:val="ru-RU"/>
        </w:rPr>
        <w:t>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18655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8655B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</w:t>
      </w:r>
      <w:r w:rsidRPr="0018655B">
        <w:rPr>
          <w:rFonts w:ascii="Times New Roman" w:hAnsi="Times New Roman"/>
          <w:color w:val="000000"/>
          <w:sz w:val="28"/>
          <w:lang w:val="ru-RU"/>
        </w:rPr>
        <w:t>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</w:t>
      </w:r>
      <w:r w:rsidRPr="0018655B">
        <w:rPr>
          <w:rFonts w:ascii="Times New Roman" w:hAnsi="Times New Roman"/>
          <w:color w:val="000000"/>
          <w:sz w:val="28"/>
          <w:lang w:val="ru-RU"/>
        </w:rPr>
        <w:t>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</w:t>
      </w:r>
      <w:r w:rsidRPr="0018655B">
        <w:rPr>
          <w:rFonts w:ascii="Times New Roman" w:hAnsi="Times New Roman"/>
          <w:color w:val="000000"/>
          <w:sz w:val="28"/>
          <w:lang w:val="ru-RU"/>
        </w:rPr>
        <w:t>ективной трудовой работы, работы в команде – обязательные требования к определённым заданиям программы.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18655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8655B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1865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655B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</w:t>
      </w:r>
      <w:r w:rsidRPr="0018655B">
        <w:rPr>
          <w:rFonts w:ascii="Times New Roman" w:hAnsi="Times New Roman"/>
          <w:color w:val="000000"/>
          <w:sz w:val="28"/>
          <w:lang w:val="ru-RU"/>
        </w:rPr>
        <w:t xml:space="preserve">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</w:t>
      </w:r>
      <w:r w:rsidRPr="0018655B">
        <w:rPr>
          <w:rFonts w:ascii="Times New Roman" w:hAnsi="Times New Roman"/>
          <w:color w:val="000000"/>
          <w:sz w:val="28"/>
          <w:lang w:val="ru-RU"/>
        </w:rPr>
        <w:t xml:space="preserve">ой жизни. Эта деятельность обучающихся, как и сам </w:t>
      </w:r>
      <w:proofErr w:type="gramStart"/>
      <w:r w:rsidRPr="0018655B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18655B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</w:t>
      </w:r>
      <w:r w:rsidRPr="0018655B">
        <w:rPr>
          <w:rFonts w:ascii="Times New Roman" w:hAnsi="Times New Roman"/>
          <w:color w:val="000000"/>
          <w:sz w:val="28"/>
          <w:lang w:val="ru-RU"/>
        </w:rPr>
        <w:t>.</w:t>
      </w:r>
    </w:p>
    <w:p w:rsidR="004A1628" w:rsidRPr="0018655B" w:rsidRDefault="005E6385">
      <w:pPr>
        <w:spacing w:after="0"/>
        <w:ind w:left="120"/>
        <w:rPr>
          <w:lang w:val="ru-RU"/>
        </w:rPr>
      </w:pPr>
      <w:r w:rsidRPr="0018655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1865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1628" w:rsidRPr="0018655B" w:rsidRDefault="004A1628">
      <w:pPr>
        <w:spacing w:after="0" w:line="264" w:lineRule="auto"/>
        <w:ind w:left="120"/>
        <w:jc w:val="both"/>
        <w:rPr>
          <w:lang w:val="ru-RU"/>
        </w:rPr>
      </w:pPr>
    </w:p>
    <w:p w:rsidR="004A1628" w:rsidRPr="0018655B" w:rsidRDefault="005E6385">
      <w:pPr>
        <w:spacing w:after="0" w:line="264" w:lineRule="auto"/>
        <w:ind w:left="120"/>
        <w:jc w:val="both"/>
        <w:rPr>
          <w:lang w:val="ru-RU"/>
        </w:rPr>
      </w:pPr>
      <w:r w:rsidRPr="0018655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1865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4A1628" w:rsidRPr="0018655B" w:rsidRDefault="005E63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18655B">
        <w:rPr>
          <w:rFonts w:ascii="Times New Roman" w:hAnsi="Times New Roman"/>
          <w:color w:val="000000"/>
          <w:sz w:val="28"/>
          <w:lang w:val="ru-RU"/>
        </w:rPr>
        <w:t>предметные и пространственные объекты по заданным основаниям;</w:t>
      </w:r>
    </w:p>
    <w:p w:rsidR="004A1628" w:rsidRDefault="005E638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A1628" w:rsidRPr="0018655B" w:rsidRDefault="005E63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4A1628" w:rsidRDefault="005E638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A1628" w:rsidRPr="0018655B" w:rsidRDefault="005E63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</w:t>
      </w:r>
      <w:r w:rsidRPr="0018655B">
        <w:rPr>
          <w:rFonts w:ascii="Times New Roman" w:hAnsi="Times New Roman"/>
          <w:color w:val="000000"/>
          <w:sz w:val="28"/>
          <w:lang w:val="ru-RU"/>
        </w:rPr>
        <w:t>, зрительного образа;</w:t>
      </w:r>
    </w:p>
    <w:p w:rsidR="004A1628" w:rsidRDefault="005E638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A1628" w:rsidRPr="0018655B" w:rsidRDefault="005E63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4A1628" w:rsidRPr="0018655B" w:rsidRDefault="005E63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У обучаю</w:t>
      </w:r>
      <w:r w:rsidRPr="0018655B">
        <w:rPr>
          <w:rFonts w:ascii="Times New Roman" w:hAnsi="Times New Roman"/>
          <w:color w:val="000000"/>
          <w:sz w:val="28"/>
          <w:lang w:val="ru-RU"/>
        </w:rPr>
        <w:t>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4A1628" w:rsidRPr="0018655B" w:rsidRDefault="005E63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4A1628" w:rsidRPr="0018655B" w:rsidRDefault="005E63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</w:t>
      </w:r>
      <w:r w:rsidRPr="0018655B">
        <w:rPr>
          <w:rFonts w:ascii="Times New Roman" w:hAnsi="Times New Roman"/>
          <w:color w:val="000000"/>
          <w:sz w:val="28"/>
          <w:lang w:val="ru-RU"/>
        </w:rPr>
        <w:t>нивать и оценивать с позиций эстетических категорий явления искусства и действительности;</w:t>
      </w:r>
    </w:p>
    <w:p w:rsidR="004A1628" w:rsidRPr="0018655B" w:rsidRDefault="005E63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4A1628" w:rsidRPr="0018655B" w:rsidRDefault="005E63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 xml:space="preserve">ставить и использовать вопросы как исследовательский инструмент </w:t>
      </w:r>
      <w:r w:rsidRPr="0018655B">
        <w:rPr>
          <w:rFonts w:ascii="Times New Roman" w:hAnsi="Times New Roman"/>
          <w:color w:val="000000"/>
          <w:sz w:val="28"/>
          <w:lang w:val="ru-RU"/>
        </w:rPr>
        <w:t>познания;</w:t>
      </w:r>
    </w:p>
    <w:p w:rsidR="004A1628" w:rsidRPr="0018655B" w:rsidRDefault="005E63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4A1628" w:rsidRPr="0018655B" w:rsidRDefault="005E63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выводы и обобщения по результатам наблюдения или исследования, </w:t>
      </w:r>
      <w:proofErr w:type="spellStart"/>
      <w:r w:rsidRPr="0018655B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18655B">
        <w:rPr>
          <w:rFonts w:ascii="Times New Roman" w:hAnsi="Times New Roman"/>
          <w:color w:val="000000"/>
          <w:sz w:val="28"/>
          <w:lang w:val="ru-RU"/>
        </w:rPr>
        <w:t xml:space="preserve"> защищать свои позиции.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У обучающег</w:t>
      </w:r>
      <w:r w:rsidRPr="0018655B">
        <w:rPr>
          <w:rFonts w:ascii="Times New Roman" w:hAnsi="Times New Roman"/>
          <w:color w:val="000000"/>
          <w:sz w:val="28"/>
          <w:lang w:val="ru-RU"/>
        </w:rPr>
        <w:t>ося будут сформированы следующие умения работать с информацией как часть универсальных познавательных учебных действий:</w:t>
      </w:r>
    </w:p>
    <w:p w:rsidR="004A1628" w:rsidRPr="0018655B" w:rsidRDefault="005E63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</w:t>
      </w:r>
      <w:r w:rsidRPr="0018655B">
        <w:rPr>
          <w:rFonts w:ascii="Times New Roman" w:hAnsi="Times New Roman"/>
          <w:color w:val="000000"/>
          <w:sz w:val="28"/>
          <w:lang w:val="ru-RU"/>
        </w:rPr>
        <w:t>нных критериев;</w:t>
      </w:r>
    </w:p>
    <w:p w:rsidR="004A1628" w:rsidRDefault="005E6385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A1628" w:rsidRPr="0018655B" w:rsidRDefault="005E63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4A1628" w:rsidRPr="0018655B" w:rsidRDefault="005E63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</w:t>
      </w:r>
      <w:r w:rsidRPr="0018655B">
        <w:rPr>
          <w:rFonts w:ascii="Times New Roman" w:hAnsi="Times New Roman"/>
          <w:color w:val="000000"/>
          <w:sz w:val="28"/>
          <w:lang w:val="ru-RU"/>
        </w:rPr>
        <w:t xml:space="preserve"> текстах, таблицах и схемах;</w:t>
      </w:r>
    </w:p>
    <w:p w:rsidR="004A1628" w:rsidRPr="0018655B" w:rsidRDefault="005E63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4A1628" w:rsidRPr="0018655B" w:rsidRDefault="005E6385">
      <w:pPr>
        <w:spacing w:after="0" w:line="264" w:lineRule="auto"/>
        <w:ind w:left="120"/>
        <w:jc w:val="both"/>
        <w:rPr>
          <w:lang w:val="ru-RU"/>
        </w:rPr>
      </w:pPr>
      <w:r w:rsidRPr="0018655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</w:t>
      </w:r>
      <w:r w:rsidRPr="0018655B">
        <w:rPr>
          <w:rFonts w:ascii="Times New Roman" w:hAnsi="Times New Roman"/>
          <w:b/>
          <w:color w:val="000000"/>
          <w:sz w:val="28"/>
          <w:lang w:val="ru-RU"/>
        </w:rPr>
        <w:t>и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4A1628" w:rsidRPr="0018655B" w:rsidRDefault="004A1628">
      <w:pPr>
        <w:spacing w:after="0"/>
        <w:ind w:left="120"/>
        <w:rPr>
          <w:lang w:val="ru-RU"/>
        </w:rPr>
      </w:pPr>
    </w:p>
    <w:p w:rsidR="004A1628" w:rsidRPr="0018655B" w:rsidRDefault="005E63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4A1628" w:rsidRPr="0018655B" w:rsidRDefault="005E63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воспринимать</w:t>
      </w:r>
      <w:r w:rsidRPr="0018655B">
        <w:rPr>
          <w:rFonts w:ascii="Times New Roman" w:hAnsi="Times New Roman"/>
          <w:color w:val="000000"/>
          <w:sz w:val="28"/>
          <w:lang w:val="ru-RU"/>
        </w:rPr>
        <w:t xml:space="preserve">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18655B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18655B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4A1628" w:rsidRPr="0018655B" w:rsidRDefault="005E63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</w:t>
      </w:r>
      <w:r w:rsidRPr="0018655B">
        <w:rPr>
          <w:rFonts w:ascii="Times New Roman" w:hAnsi="Times New Roman"/>
          <w:color w:val="000000"/>
          <w:sz w:val="28"/>
          <w:lang w:val="ru-RU"/>
        </w:rPr>
        <w:t>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4A1628" w:rsidRPr="0018655B" w:rsidRDefault="005E63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</w:t>
      </w:r>
      <w:r w:rsidRPr="0018655B">
        <w:rPr>
          <w:rFonts w:ascii="Times New Roman" w:hAnsi="Times New Roman"/>
          <w:color w:val="000000"/>
          <w:sz w:val="28"/>
          <w:lang w:val="ru-RU"/>
        </w:rPr>
        <w:t>и объяснять результаты своего творческого, художественного или исследовательского опыта;</w:t>
      </w:r>
    </w:p>
    <w:p w:rsidR="004A1628" w:rsidRPr="0018655B" w:rsidRDefault="005E63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</w:t>
      </w:r>
      <w:r w:rsidRPr="0018655B">
        <w:rPr>
          <w:rFonts w:ascii="Times New Roman" w:hAnsi="Times New Roman"/>
          <w:color w:val="000000"/>
          <w:sz w:val="28"/>
          <w:lang w:val="ru-RU"/>
        </w:rPr>
        <w:t xml:space="preserve">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4A1628" w:rsidRPr="0018655B" w:rsidRDefault="004A1628">
      <w:pPr>
        <w:spacing w:after="0"/>
        <w:ind w:left="120"/>
        <w:rPr>
          <w:lang w:val="ru-RU"/>
        </w:rPr>
      </w:pPr>
    </w:p>
    <w:p w:rsidR="004A1628" w:rsidRPr="0018655B" w:rsidRDefault="005E6385">
      <w:pPr>
        <w:spacing w:after="0" w:line="264" w:lineRule="auto"/>
        <w:ind w:left="120"/>
        <w:jc w:val="both"/>
        <w:rPr>
          <w:lang w:val="ru-RU"/>
        </w:rPr>
      </w:pPr>
      <w:r w:rsidRPr="0018655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</w:t>
      </w:r>
      <w:r w:rsidRPr="0018655B">
        <w:rPr>
          <w:rFonts w:ascii="Times New Roman" w:hAnsi="Times New Roman"/>
          <w:color w:val="000000"/>
          <w:sz w:val="28"/>
          <w:lang w:val="ru-RU"/>
        </w:rPr>
        <w:t>версальных регулятивных учебных действий:</w:t>
      </w:r>
    </w:p>
    <w:p w:rsidR="004A1628" w:rsidRPr="0018655B" w:rsidRDefault="005E63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18655B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18655B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4A1628" w:rsidRPr="0018655B" w:rsidRDefault="005E63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план</w:t>
      </w:r>
      <w:r w:rsidRPr="0018655B">
        <w:rPr>
          <w:rFonts w:ascii="Times New Roman" w:hAnsi="Times New Roman"/>
          <w:color w:val="000000"/>
          <w:sz w:val="28"/>
          <w:lang w:val="ru-RU"/>
        </w:rPr>
        <w:t xml:space="preserve">ировать пути достижения поставленных целей, составлять алгоритм действий, осознанно выбирать наиболее эффективные </w:t>
      </w:r>
      <w:r w:rsidRPr="0018655B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4A1628" w:rsidRPr="0018655B" w:rsidRDefault="005E63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</w:t>
      </w:r>
      <w:r w:rsidRPr="0018655B">
        <w:rPr>
          <w:rFonts w:ascii="Times New Roman" w:hAnsi="Times New Roman"/>
          <w:color w:val="000000"/>
          <w:sz w:val="28"/>
          <w:lang w:val="ru-RU"/>
        </w:rPr>
        <w:t>аняя порядок в окружающем пространстве и бережно относясь к используемым материалам.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4A1628" w:rsidRPr="0018655B" w:rsidRDefault="005E63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</w:t>
      </w:r>
      <w:r w:rsidRPr="0018655B">
        <w:rPr>
          <w:rFonts w:ascii="Times New Roman" w:hAnsi="Times New Roman"/>
          <w:color w:val="000000"/>
          <w:sz w:val="28"/>
          <w:lang w:val="ru-RU"/>
        </w:rPr>
        <w:t>, осуществлять контроль своей деятельности в процессе достижения результата;</w:t>
      </w:r>
    </w:p>
    <w:p w:rsidR="004A1628" w:rsidRPr="0018655B" w:rsidRDefault="005E63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эмоционального интеллекта как </w:t>
      </w:r>
      <w:r w:rsidRPr="0018655B">
        <w:rPr>
          <w:rFonts w:ascii="Times New Roman" w:hAnsi="Times New Roman"/>
          <w:color w:val="000000"/>
          <w:sz w:val="28"/>
          <w:lang w:val="ru-RU"/>
        </w:rPr>
        <w:t>часть универсальных регулятивных учебных действий:</w:t>
      </w:r>
    </w:p>
    <w:p w:rsidR="004A1628" w:rsidRPr="0018655B" w:rsidRDefault="005E638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4A1628" w:rsidRPr="0018655B" w:rsidRDefault="005E638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proofErr w:type="spellStart"/>
      <w:r w:rsidRPr="0018655B">
        <w:rPr>
          <w:rFonts w:ascii="Times New Roman" w:hAnsi="Times New Roman"/>
          <w:color w:val="000000"/>
          <w:sz w:val="28"/>
          <w:lang w:val="ru-RU"/>
        </w:rPr>
        <w:t>рефлексировать</w:t>
      </w:r>
      <w:proofErr w:type="spellEnd"/>
      <w:r w:rsidRPr="0018655B">
        <w:rPr>
          <w:rFonts w:ascii="Times New Roman" w:hAnsi="Times New Roman"/>
          <w:color w:val="000000"/>
          <w:sz w:val="28"/>
          <w:lang w:val="ru-RU"/>
        </w:rPr>
        <w:t xml:space="preserve"> эмоции как основание для художественного восприятия искусства и собственной художественной </w:t>
      </w:r>
      <w:r w:rsidRPr="0018655B">
        <w:rPr>
          <w:rFonts w:ascii="Times New Roman" w:hAnsi="Times New Roman"/>
          <w:color w:val="000000"/>
          <w:sz w:val="28"/>
          <w:lang w:val="ru-RU"/>
        </w:rPr>
        <w:t>деятельности;</w:t>
      </w:r>
    </w:p>
    <w:p w:rsidR="004A1628" w:rsidRPr="0018655B" w:rsidRDefault="005E638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 xml:space="preserve">развивать свои </w:t>
      </w:r>
      <w:proofErr w:type="spellStart"/>
      <w:r w:rsidRPr="0018655B">
        <w:rPr>
          <w:rFonts w:ascii="Times New Roman" w:hAnsi="Times New Roman"/>
          <w:color w:val="000000"/>
          <w:sz w:val="28"/>
          <w:lang w:val="ru-RU"/>
        </w:rPr>
        <w:t>эмпатические</w:t>
      </w:r>
      <w:proofErr w:type="spellEnd"/>
      <w:r w:rsidRPr="0018655B">
        <w:rPr>
          <w:rFonts w:ascii="Times New Roman" w:hAnsi="Times New Roman"/>
          <w:color w:val="000000"/>
          <w:sz w:val="28"/>
          <w:lang w:val="ru-RU"/>
        </w:rPr>
        <w:t xml:space="preserve"> способности, способность сопереживать, понимать намерения и переживания свои и других;</w:t>
      </w:r>
    </w:p>
    <w:p w:rsidR="004A1628" w:rsidRPr="0018655B" w:rsidRDefault="005E638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4A1628" w:rsidRPr="0018655B" w:rsidRDefault="005E638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</w:t>
      </w:r>
      <w:r w:rsidRPr="0018655B">
        <w:rPr>
          <w:rFonts w:ascii="Times New Roman" w:hAnsi="Times New Roman"/>
          <w:color w:val="000000"/>
          <w:sz w:val="28"/>
          <w:lang w:val="ru-RU"/>
        </w:rPr>
        <w:t xml:space="preserve"> совместной деятельности со сверстниками, с педагогами и </w:t>
      </w:r>
      <w:proofErr w:type="spellStart"/>
      <w:r w:rsidRPr="0018655B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18655B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4A1628" w:rsidRPr="0018655B" w:rsidRDefault="004A1628">
      <w:pPr>
        <w:spacing w:after="0"/>
        <w:ind w:left="120"/>
        <w:rPr>
          <w:lang w:val="ru-RU"/>
        </w:rPr>
      </w:pPr>
      <w:bookmarkStart w:id="7" w:name="_Toc124264882"/>
      <w:bookmarkEnd w:id="7"/>
    </w:p>
    <w:p w:rsidR="004A1628" w:rsidRPr="0018655B" w:rsidRDefault="004A1628">
      <w:pPr>
        <w:spacing w:after="0"/>
        <w:ind w:left="120"/>
        <w:rPr>
          <w:lang w:val="ru-RU"/>
        </w:rPr>
      </w:pPr>
    </w:p>
    <w:p w:rsidR="004A1628" w:rsidRPr="0018655B" w:rsidRDefault="005E6385">
      <w:pPr>
        <w:spacing w:after="0"/>
        <w:ind w:left="120"/>
        <w:rPr>
          <w:lang w:val="ru-RU"/>
        </w:rPr>
      </w:pPr>
      <w:r w:rsidRPr="0018655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A1628" w:rsidRPr="0018655B" w:rsidRDefault="004A1628">
      <w:pPr>
        <w:spacing w:after="0"/>
        <w:ind w:left="120"/>
        <w:rPr>
          <w:lang w:val="ru-RU"/>
        </w:rPr>
      </w:pPr>
    </w:p>
    <w:p w:rsidR="004A1628" w:rsidRPr="0018655B" w:rsidRDefault="005E6385">
      <w:pPr>
        <w:spacing w:after="0" w:line="264" w:lineRule="auto"/>
        <w:ind w:left="12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8655B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18655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8655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8655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A1628" w:rsidRPr="0018655B" w:rsidRDefault="005E6385">
      <w:pPr>
        <w:spacing w:after="0" w:line="264" w:lineRule="auto"/>
        <w:ind w:left="120"/>
        <w:jc w:val="both"/>
        <w:rPr>
          <w:lang w:val="ru-RU"/>
        </w:rPr>
      </w:pPr>
      <w:r w:rsidRPr="0018655B">
        <w:rPr>
          <w:rFonts w:ascii="Times New Roman" w:hAnsi="Times New Roman"/>
          <w:b/>
          <w:color w:val="000000"/>
          <w:sz w:val="28"/>
          <w:lang w:val="ru-RU"/>
        </w:rPr>
        <w:t>Моду</w:t>
      </w:r>
      <w:r w:rsidRPr="0018655B">
        <w:rPr>
          <w:rFonts w:ascii="Times New Roman" w:hAnsi="Times New Roman"/>
          <w:b/>
          <w:color w:val="000000"/>
          <w:sz w:val="28"/>
          <w:lang w:val="ru-RU"/>
        </w:rPr>
        <w:t>ль № 1 «Декоративно-прикладное и народное искусство»: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</w:t>
      </w:r>
      <w:r w:rsidRPr="0018655B">
        <w:rPr>
          <w:rFonts w:ascii="Times New Roman" w:hAnsi="Times New Roman"/>
          <w:color w:val="000000"/>
          <w:sz w:val="28"/>
          <w:lang w:val="ru-RU"/>
        </w:rPr>
        <w:t>ей, необходимость присутствия в предметном мире и жилой среде;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18655B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</w:t>
      </w:r>
      <w:r w:rsidRPr="0018655B">
        <w:rPr>
          <w:rFonts w:ascii="Times New Roman" w:hAnsi="Times New Roman"/>
          <w:color w:val="000000"/>
          <w:sz w:val="28"/>
          <w:lang w:val="ru-RU"/>
        </w:rPr>
        <w:t>рнаментах символического описания мира;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</w:t>
      </w:r>
      <w:r w:rsidRPr="0018655B">
        <w:rPr>
          <w:rFonts w:ascii="Times New Roman" w:hAnsi="Times New Roman"/>
          <w:color w:val="000000"/>
          <w:sz w:val="28"/>
          <w:lang w:val="ru-RU"/>
        </w:rPr>
        <w:t>и социальной роли человека, в оформлении предметно-пространственной среды;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655B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</w:t>
      </w:r>
      <w:r w:rsidRPr="0018655B">
        <w:rPr>
          <w:rFonts w:ascii="Times New Roman" w:hAnsi="Times New Roman"/>
          <w:color w:val="000000"/>
          <w:sz w:val="28"/>
          <w:lang w:val="ru-RU"/>
        </w:rPr>
        <w:t>вную связь декора и материала;</w:t>
      </w:r>
      <w:proofErr w:type="gramEnd"/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</w:t>
      </w:r>
      <w:r w:rsidRPr="0018655B">
        <w:rPr>
          <w:rFonts w:ascii="Times New Roman" w:hAnsi="Times New Roman"/>
          <w:color w:val="000000"/>
          <w:sz w:val="28"/>
          <w:lang w:val="ru-RU"/>
        </w:rPr>
        <w:t>о искусства – его знаковую природу, орнаментальность, стилизацию изображения;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</w:t>
      </w:r>
      <w:r w:rsidRPr="0018655B">
        <w:rPr>
          <w:rFonts w:ascii="Times New Roman" w:hAnsi="Times New Roman"/>
          <w:color w:val="000000"/>
          <w:sz w:val="28"/>
          <w:lang w:val="ru-RU"/>
        </w:rPr>
        <w:t xml:space="preserve"> орнаментов ленточных, сетчатых, центрических;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 xml:space="preserve">владеть практическими навыками стилизованного – </w:t>
      </w:r>
      <w:r w:rsidRPr="0018655B">
        <w:rPr>
          <w:rFonts w:ascii="Times New Roman" w:hAnsi="Times New Roman"/>
          <w:color w:val="000000"/>
          <w:sz w:val="28"/>
          <w:lang w:val="ru-RU"/>
        </w:rPr>
        <w:t>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 xml:space="preserve">знать особенности народного </w:t>
      </w:r>
      <w:r w:rsidRPr="0018655B">
        <w:rPr>
          <w:rFonts w:ascii="Times New Roman" w:hAnsi="Times New Roman"/>
          <w:color w:val="000000"/>
          <w:sz w:val="28"/>
          <w:lang w:val="ru-RU"/>
        </w:rPr>
        <w:t>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 xml:space="preserve">уметь объяснять символическое значение традиционных знаков народного крестьянского искусства (солярные </w:t>
      </w:r>
      <w:r w:rsidRPr="0018655B">
        <w:rPr>
          <w:rFonts w:ascii="Times New Roman" w:hAnsi="Times New Roman"/>
          <w:color w:val="000000"/>
          <w:sz w:val="28"/>
          <w:lang w:val="ru-RU"/>
        </w:rPr>
        <w:t>знаки, древо жизни, конь, птица, мать-земля);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</w:t>
      </w:r>
      <w:r w:rsidRPr="0018655B">
        <w:rPr>
          <w:rFonts w:ascii="Times New Roman" w:hAnsi="Times New Roman"/>
          <w:color w:val="000000"/>
          <w:sz w:val="28"/>
          <w:lang w:val="ru-RU"/>
        </w:rPr>
        <w:t>кий дом как отражение уклада крестьянской жизни и памятник архитектуры;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</w:t>
      </w:r>
      <w:r w:rsidRPr="0018655B">
        <w:rPr>
          <w:rFonts w:ascii="Times New Roman" w:hAnsi="Times New Roman"/>
          <w:color w:val="000000"/>
          <w:sz w:val="28"/>
          <w:lang w:val="ru-RU"/>
        </w:rPr>
        <w:t>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</w:t>
      </w:r>
      <w:r w:rsidRPr="0018655B">
        <w:rPr>
          <w:rFonts w:ascii="Times New Roman" w:hAnsi="Times New Roman"/>
          <w:color w:val="000000"/>
          <w:sz w:val="28"/>
          <w:lang w:val="ru-RU"/>
        </w:rPr>
        <w:t>ранящее в своих материальных формах глубинные духовные ценности;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18655B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18655B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</w:t>
      </w:r>
      <w:r w:rsidRPr="0018655B">
        <w:rPr>
          <w:rFonts w:ascii="Times New Roman" w:hAnsi="Times New Roman"/>
          <w:color w:val="000000"/>
          <w:sz w:val="28"/>
          <w:lang w:val="ru-RU"/>
        </w:rPr>
        <w:t>х связь с природой, трудом и бытом;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</w:t>
      </w:r>
      <w:r w:rsidRPr="0018655B">
        <w:rPr>
          <w:rFonts w:ascii="Times New Roman" w:hAnsi="Times New Roman"/>
          <w:color w:val="000000"/>
          <w:sz w:val="28"/>
          <w:lang w:val="ru-RU"/>
        </w:rPr>
        <w:t>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</w:t>
      </w:r>
      <w:r w:rsidRPr="0018655B">
        <w:rPr>
          <w:rFonts w:ascii="Times New Roman" w:hAnsi="Times New Roman"/>
          <w:color w:val="000000"/>
          <w:sz w:val="28"/>
          <w:lang w:val="ru-RU"/>
        </w:rPr>
        <w:t xml:space="preserve"> ремесла в современной жизни;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характеризовать древние о</w:t>
      </w:r>
      <w:r w:rsidRPr="0018655B">
        <w:rPr>
          <w:rFonts w:ascii="Times New Roman" w:hAnsi="Times New Roman"/>
          <w:color w:val="000000"/>
          <w:sz w:val="28"/>
          <w:lang w:val="ru-RU"/>
        </w:rPr>
        <w:t>бразы народного искусства в произведениях современных народных промыслов;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</w:t>
      </w:r>
      <w:r w:rsidRPr="0018655B">
        <w:rPr>
          <w:rFonts w:ascii="Times New Roman" w:hAnsi="Times New Roman"/>
          <w:color w:val="000000"/>
          <w:sz w:val="28"/>
          <w:lang w:val="ru-RU"/>
        </w:rPr>
        <w:t>ления и технике декора;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уметь изображать фрагм</w:t>
      </w:r>
      <w:r w:rsidRPr="0018655B">
        <w:rPr>
          <w:rFonts w:ascii="Times New Roman" w:hAnsi="Times New Roman"/>
          <w:color w:val="000000"/>
          <w:sz w:val="28"/>
          <w:lang w:val="ru-RU"/>
        </w:rPr>
        <w:t>енты орнаментов, отдельные сюжеты, детали или общий вид изделий ряда отечественных художественных промыслов;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</w:t>
      </w:r>
      <w:r w:rsidRPr="0018655B">
        <w:rPr>
          <w:rFonts w:ascii="Times New Roman" w:hAnsi="Times New Roman"/>
          <w:color w:val="000000"/>
          <w:sz w:val="28"/>
          <w:lang w:val="ru-RU"/>
        </w:rPr>
        <w:t>здания эмблемы или логотипа;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</w:t>
      </w:r>
      <w:r w:rsidRPr="0018655B">
        <w:rPr>
          <w:rFonts w:ascii="Times New Roman" w:hAnsi="Times New Roman"/>
          <w:color w:val="000000"/>
          <w:sz w:val="28"/>
          <w:lang w:val="ru-RU"/>
        </w:rPr>
        <w:t>остранственной среде, обычной жизненной обстановке и характеризовать их образное назначение;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</w:t>
      </w:r>
      <w:r w:rsidRPr="0018655B">
        <w:rPr>
          <w:rFonts w:ascii="Times New Roman" w:hAnsi="Times New Roman"/>
          <w:color w:val="000000"/>
          <w:sz w:val="28"/>
          <w:lang w:val="ru-RU"/>
        </w:rPr>
        <w:t xml:space="preserve"> ковку, литьё, гобелен и другое;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4A1628" w:rsidRPr="0018655B" w:rsidRDefault="004A1628">
      <w:pPr>
        <w:spacing w:after="0" w:line="264" w:lineRule="auto"/>
        <w:ind w:left="120"/>
        <w:jc w:val="both"/>
        <w:rPr>
          <w:lang w:val="ru-RU"/>
        </w:rPr>
      </w:pPr>
    </w:p>
    <w:p w:rsidR="004A1628" w:rsidRPr="0018655B" w:rsidRDefault="005E6385">
      <w:pPr>
        <w:spacing w:after="0" w:line="264" w:lineRule="auto"/>
        <w:ind w:left="12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8655B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18655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8655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8655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</w:t>
      </w:r>
      <w:r w:rsidRPr="0018655B">
        <w:rPr>
          <w:rFonts w:ascii="Times New Roman" w:hAnsi="Times New Roman"/>
          <w:color w:val="000000"/>
          <w:sz w:val="28"/>
          <w:lang w:val="ru-RU"/>
        </w:rPr>
        <w:t>по изобразительному искусству:</w:t>
      </w:r>
    </w:p>
    <w:p w:rsidR="004A1628" w:rsidRPr="0018655B" w:rsidRDefault="005E6385">
      <w:pPr>
        <w:spacing w:after="0" w:line="264" w:lineRule="auto"/>
        <w:ind w:left="120"/>
        <w:jc w:val="both"/>
        <w:rPr>
          <w:lang w:val="ru-RU"/>
        </w:rPr>
      </w:pPr>
      <w:r w:rsidRPr="0018655B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 xml:space="preserve">знать </w:t>
      </w:r>
      <w:r w:rsidRPr="0018655B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скульптуры, объяснять их назначение в жизни людей.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осознава</w:t>
      </w:r>
      <w:r w:rsidRPr="0018655B">
        <w:rPr>
          <w:rFonts w:ascii="Times New Roman" w:hAnsi="Times New Roman"/>
          <w:color w:val="000000"/>
          <w:sz w:val="28"/>
          <w:lang w:val="ru-RU"/>
        </w:rPr>
        <w:t>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</w:t>
      </w:r>
      <w:r w:rsidRPr="0018655B">
        <w:rPr>
          <w:rFonts w:ascii="Times New Roman" w:hAnsi="Times New Roman"/>
          <w:color w:val="000000"/>
          <w:sz w:val="28"/>
          <w:lang w:val="ru-RU"/>
        </w:rPr>
        <w:t>релью, гуашью, лепкой из пластилина, а также использовать возможности применять другие доступные художественные материалы;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</w:t>
      </w:r>
      <w:r w:rsidRPr="0018655B">
        <w:rPr>
          <w:rFonts w:ascii="Times New Roman" w:hAnsi="Times New Roman"/>
          <w:color w:val="000000"/>
          <w:sz w:val="28"/>
          <w:lang w:val="ru-RU"/>
        </w:rPr>
        <w:t>зобразительной деятельности;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</w:t>
      </w:r>
      <w:r w:rsidRPr="0018655B">
        <w:rPr>
          <w:rFonts w:ascii="Times New Roman" w:hAnsi="Times New Roman"/>
          <w:color w:val="000000"/>
          <w:sz w:val="28"/>
          <w:lang w:val="ru-RU"/>
        </w:rPr>
        <w:t>дмета «освещённая часть», «блик», «полутень», «собственная тень», «падающая тень» и уметь их применять в практике рисунка;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</w:t>
      </w:r>
      <w:r w:rsidRPr="0018655B">
        <w:rPr>
          <w:rFonts w:ascii="Times New Roman" w:hAnsi="Times New Roman"/>
          <w:color w:val="000000"/>
          <w:sz w:val="28"/>
          <w:lang w:val="ru-RU"/>
        </w:rPr>
        <w:t>и сложных форм, геометризации плоскостных и объёмных форм, умением соотносить между собой пропорции частей внутри целого;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</w:t>
      </w:r>
      <w:r w:rsidRPr="0018655B">
        <w:rPr>
          <w:rFonts w:ascii="Times New Roman" w:hAnsi="Times New Roman"/>
          <w:color w:val="000000"/>
          <w:sz w:val="28"/>
          <w:lang w:val="ru-RU"/>
        </w:rPr>
        <w:t>нную учебную задачу или как самостоятельное творческое действие;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18655B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18655B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</w:t>
      </w:r>
      <w:r w:rsidRPr="0018655B">
        <w:rPr>
          <w:rFonts w:ascii="Times New Roman" w:hAnsi="Times New Roman"/>
          <w:color w:val="000000"/>
          <w:sz w:val="28"/>
          <w:lang w:val="ru-RU"/>
        </w:rPr>
        <w:t xml:space="preserve"> отношения», «цветовой контраст» и иметь навыки практической работы гуашью и акварелью;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</w:t>
      </w:r>
      <w:r w:rsidRPr="0018655B">
        <w:rPr>
          <w:rFonts w:ascii="Times New Roman" w:hAnsi="Times New Roman"/>
          <w:color w:val="000000"/>
          <w:sz w:val="28"/>
          <w:lang w:val="ru-RU"/>
        </w:rPr>
        <w:t>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характеризовать изображение предметного ми</w:t>
      </w:r>
      <w:r w:rsidRPr="0018655B">
        <w:rPr>
          <w:rFonts w:ascii="Times New Roman" w:hAnsi="Times New Roman"/>
          <w:color w:val="000000"/>
          <w:sz w:val="28"/>
          <w:lang w:val="ru-RU"/>
        </w:rPr>
        <w:t xml:space="preserve">ра в различные эпохи истории человечества и приводить примеры натюрморта в европейской живописи Нового времени; 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18655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8655B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18655B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18655B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</w:t>
      </w:r>
      <w:r w:rsidRPr="0018655B">
        <w:rPr>
          <w:rFonts w:ascii="Times New Roman" w:hAnsi="Times New Roman"/>
          <w:color w:val="000000"/>
          <w:sz w:val="28"/>
          <w:lang w:val="ru-RU"/>
        </w:rPr>
        <w:t>течественных художников;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</w:t>
      </w:r>
      <w:r w:rsidRPr="0018655B">
        <w:rPr>
          <w:rFonts w:ascii="Times New Roman" w:hAnsi="Times New Roman"/>
          <w:color w:val="000000"/>
          <w:sz w:val="28"/>
          <w:lang w:val="ru-RU"/>
        </w:rPr>
        <w:t>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 xml:space="preserve">иметь </w:t>
      </w:r>
      <w:r w:rsidRPr="0018655B">
        <w:rPr>
          <w:rFonts w:ascii="Times New Roman" w:hAnsi="Times New Roman"/>
          <w:color w:val="000000"/>
          <w:sz w:val="28"/>
          <w:lang w:val="ru-RU"/>
        </w:rPr>
        <w:t>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 xml:space="preserve">понимать, что </w:t>
      </w:r>
      <w:r w:rsidRPr="0018655B">
        <w:rPr>
          <w:rFonts w:ascii="Times New Roman" w:hAnsi="Times New Roman"/>
          <w:color w:val="000000"/>
          <w:sz w:val="28"/>
          <w:lang w:val="ru-RU"/>
        </w:rPr>
        <w:t>в художественном портрете присутствует также выражение идеалов эпохи и авторская позиция художника;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 xml:space="preserve"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</w:t>
      </w:r>
      <w:r w:rsidRPr="0018655B">
        <w:rPr>
          <w:rFonts w:ascii="Times New Roman" w:hAnsi="Times New Roman"/>
          <w:color w:val="000000"/>
          <w:sz w:val="28"/>
          <w:lang w:val="ru-RU"/>
        </w:rPr>
        <w:t>портретистов);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18655B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18655B">
        <w:rPr>
          <w:rFonts w:ascii="Times New Roman" w:hAnsi="Times New Roman"/>
          <w:color w:val="000000"/>
          <w:sz w:val="28"/>
          <w:lang w:val="ru-RU"/>
        </w:rPr>
        <w:t xml:space="preserve">, А. Венецианов, О. Кипренский, В. </w:t>
      </w:r>
      <w:proofErr w:type="spellStart"/>
      <w:r w:rsidRPr="0018655B">
        <w:rPr>
          <w:rFonts w:ascii="Times New Roman" w:hAnsi="Times New Roman"/>
          <w:color w:val="000000"/>
          <w:sz w:val="28"/>
          <w:lang w:val="ru-RU"/>
        </w:rPr>
        <w:t>Тропинин</w:t>
      </w:r>
      <w:proofErr w:type="spellEnd"/>
      <w:r w:rsidRPr="0018655B">
        <w:rPr>
          <w:rFonts w:ascii="Times New Roman" w:hAnsi="Times New Roman"/>
          <w:color w:val="000000"/>
          <w:sz w:val="28"/>
          <w:lang w:val="ru-RU"/>
        </w:rPr>
        <w:t>, К. Брюллов, И. Крамской, И. Репин, В. Суриков, В. Серов и д</w:t>
      </w:r>
      <w:r w:rsidRPr="0018655B">
        <w:rPr>
          <w:rFonts w:ascii="Times New Roman" w:hAnsi="Times New Roman"/>
          <w:color w:val="000000"/>
          <w:sz w:val="28"/>
          <w:lang w:val="ru-RU"/>
        </w:rPr>
        <w:t>ругие авторы);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</w:t>
      </w:r>
      <w:r w:rsidRPr="0018655B">
        <w:rPr>
          <w:rFonts w:ascii="Times New Roman" w:hAnsi="Times New Roman"/>
          <w:color w:val="000000"/>
          <w:sz w:val="28"/>
          <w:lang w:val="ru-RU"/>
        </w:rPr>
        <w:t>рукции головы, понимать термин «ракурс» и определять его на практике;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 xml:space="preserve">иметь </w:t>
      </w:r>
      <w:r w:rsidRPr="0018655B">
        <w:rPr>
          <w:rFonts w:ascii="Times New Roman" w:hAnsi="Times New Roman"/>
          <w:color w:val="000000"/>
          <w:sz w:val="28"/>
          <w:lang w:val="ru-RU"/>
        </w:rPr>
        <w:t>опыт графического портретного изображения как нового для себя видения индивидуальности человека;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 xml:space="preserve">уметь характеризовать роль </w:t>
      </w:r>
      <w:r w:rsidRPr="0018655B">
        <w:rPr>
          <w:rFonts w:ascii="Times New Roman" w:hAnsi="Times New Roman"/>
          <w:color w:val="000000"/>
          <w:sz w:val="28"/>
          <w:lang w:val="ru-RU"/>
        </w:rPr>
        <w:t>освещения как выразительного средства при создании художественного образа;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иметь пред</w:t>
      </w:r>
      <w:r w:rsidRPr="0018655B">
        <w:rPr>
          <w:rFonts w:ascii="Times New Roman" w:hAnsi="Times New Roman"/>
          <w:color w:val="000000"/>
          <w:sz w:val="28"/>
          <w:lang w:val="ru-RU"/>
        </w:rPr>
        <w:t xml:space="preserve">ставление о жанре портрета в искусстве ХХ </w:t>
      </w:r>
      <w:proofErr w:type="gramStart"/>
      <w:r w:rsidRPr="0018655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8655B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</w:t>
      </w:r>
      <w:r w:rsidRPr="0018655B">
        <w:rPr>
          <w:rFonts w:ascii="Times New Roman" w:hAnsi="Times New Roman"/>
          <w:color w:val="000000"/>
          <w:sz w:val="28"/>
          <w:lang w:val="ru-RU"/>
        </w:rPr>
        <w:t>ективы и уметь применять их в рисунке;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</w:t>
      </w:r>
      <w:r w:rsidRPr="0018655B">
        <w:rPr>
          <w:rFonts w:ascii="Times New Roman" w:hAnsi="Times New Roman"/>
          <w:color w:val="000000"/>
          <w:sz w:val="28"/>
          <w:lang w:val="ru-RU"/>
        </w:rPr>
        <w:t>актике;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</w:t>
      </w:r>
      <w:r w:rsidRPr="0018655B">
        <w:rPr>
          <w:rFonts w:ascii="Times New Roman" w:hAnsi="Times New Roman"/>
          <w:color w:val="000000"/>
          <w:sz w:val="28"/>
          <w:lang w:val="ru-RU"/>
        </w:rPr>
        <w:t>ой живописи и колористической изменчивости состояний природы;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18655B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18655B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18655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8655B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уметь</w:t>
      </w:r>
      <w:r w:rsidRPr="0018655B">
        <w:rPr>
          <w:rFonts w:ascii="Times New Roman" w:hAnsi="Times New Roman"/>
          <w:color w:val="000000"/>
          <w:sz w:val="28"/>
          <w:lang w:val="ru-RU"/>
        </w:rPr>
        <w:t xml:space="preserve">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</w:t>
      </w:r>
      <w:r w:rsidRPr="0018655B">
        <w:rPr>
          <w:rFonts w:ascii="Times New Roman" w:hAnsi="Times New Roman"/>
          <w:color w:val="000000"/>
          <w:sz w:val="28"/>
          <w:lang w:val="ru-RU"/>
        </w:rPr>
        <w:t>бражения природы по памяти и представлению;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иметь</w:t>
      </w:r>
      <w:r w:rsidRPr="0018655B">
        <w:rPr>
          <w:rFonts w:ascii="Times New Roman" w:hAnsi="Times New Roman"/>
          <w:color w:val="000000"/>
          <w:sz w:val="28"/>
          <w:lang w:val="ru-RU"/>
        </w:rPr>
        <w:t xml:space="preserve"> навыки восприятия образности городского пространства как выражения самобытного лица культуры и истории народа;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характеризовать роль изоб</w:t>
      </w:r>
      <w:r w:rsidRPr="0018655B">
        <w:rPr>
          <w:rFonts w:ascii="Times New Roman" w:hAnsi="Times New Roman"/>
          <w:color w:val="000000"/>
          <w:sz w:val="28"/>
          <w:lang w:val="ru-RU"/>
        </w:rPr>
        <w:t>разительного искусства в формировании представлений о жизни людей разных эпох и народов;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различать тему, сюжет</w:t>
      </w:r>
      <w:r w:rsidRPr="0018655B">
        <w:rPr>
          <w:rFonts w:ascii="Times New Roman" w:hAnsi="Times New Roman"/>
          <w:color w:val="000000"/>
          <w:sz w:val="28"/>
          <w:lang w:val="ru-RU"/>
        </w:rPr>
        <w:t xml:space="preserve"> и содержание в жанровой картине, выявлять образ нравственных и ценностных смыслов в жанровой картине;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иметь представление о композиции как целостности в организации художественных выразительных средств, взаимосвязи всех компонентов художественного </w:t>
      </w:r>
      <w:r w:rsidRPr="0018655B">
        <w:rPr>
          <w:rFonts w:ascii="Times New Roman" w:hAnsi="Times New Roman"/>
          <w:color w:val="000000"/>
          <w:sz w:val="28"/>
          <w:lang w:val="ru-RU"/>
        </w:rPr>
        <w:t>произведения;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иметь представление об и</w:t>
      </w:r>
      <w:r w:rsidRPr="0018655B">
        <w:rPr>
          <w:rFonts w:ascii="Times New Roman" w:hAnsi="Times New Roman"/>
          <w:color w:val="000000"/>
          <w:sz w:val="28"/>
          <w:lang w:val="ru-RU"/>
        </w:rPr>
        <w:t>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иметь опыт изображения быто</w:t>
      </w:r>
      <w:r w:rsidRPr="0018655B">
        <w:rPr>
          <w:rFonts w:ascii="Times New Roman" w:hAnsi="Times New Roman"/>
          <w:color w:val="000000"/>
          <w:sz w:val="28"/>
          <w:lang w:val="ru-RU"/>
        </w:rPr>
        <w:t>вой жизни разных народов в контексте традиций их искусства;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 xml:space="preserve">иметь опыт создания композиции на сюжеты из реальной повседневной </w:t>
      </w:r>
      <w:r w:rsidRPr="0018655B">
        <w:rPr>
          <w:rFonts w:ascii="Times New Roman" w:hAnsi="Times New Roman"/>
          <w:color w:val="000000"/>
          <w:sz w:val="28"/>
          <w:lang w:val="ru-RU"/>
        </w:rPr>
        <w:t>жизни, обучаясь художественной наблюдательности и образному видению окружающей действительности.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</w:t>
      </w:r>
      <w:r w:rsidRPr="0018655B">
        <w:rPr>
          <w:rFonts w:ascii="Times New Roman" w:hAnsi="Times New Roman"/>
          <w:color w:val="000000"/>
          <w:sz w:val="28"/>
          <w:lang w:val="ru-RU"/>
        </w:rPr>
        <w:t>ина считалась самым высоким жанром произведений изобразительного искусства;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</w:t>
      </w:r>
      <w:r w:rsidRPr="0018655B">
        <w:rPr>
          <w:rFonts w:ascii="Times New Roman" w:hAnsi="Times New Roman"/>
          <w:color w:val="000000"/>
          <w:sz w:val="28"/>
          <w:lang w:val="ru-RU"/>
        </w:rPr>
        <w:t>епина;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18655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8655B">
        <w:rPr>
          <w:rFonts w:ascii="Times New Roman" w:hAnsi="Times New Roman"/>
          <w:color w:val="000000"/>
          <w:sz w:val="28"/>
          <w:lang w:val="ru-RU"/>
        </w:rPr>
        <w:t>.;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узнавать и наз</w:t>
      </w:r>
      <w:r w:rsidRPr="0018655B">
        <w:rPr>
          <w:rFonts w:ascii="Times New Roman" w:hAnsi="Times New Roman"/>
          <w:color w:val="000000"/>
          <w:sz w:val="28"/>
          <w:lang w:val="ru-RU"/>
        </w:rPr>
        <w:t>ывать авторов таких произведений, как «Давид» Микеланджело, «Весна» С. Боттичелли;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</w:t>
      </w:r>
      <w:r w:rsidRPr="0018655B">
        <w:rPr>
          <w:rFonts w:ascii="Times New Roman" w:hAnsi="Times New Roman"/>
          <w:color w:val="000000"/>
          <w:sz w:val="28"/>
          <w:lang w:val="ru-RU"/>
        </w:rPr>
        <w:t>оты над основным холстом;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</w:t>
      </w:r>
      <w:r w:rsidRPr="0018655B">
        <w:rPr>
          <w:rFonts w:ascii="Times New Roman" w:hAnsi="Times New Roman"/>
          <w:color w:val="000000"/>
          <w:sz w:val="28"/>
          <w:lang w:val="ru-RU"/>
        </w:rPr>
        <w:t xml:space="preserve"> в истории культуры и узнавать сюжеты Священной истории в произведениях искусства;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655B">
        <w:rPr>
          <w:rFonts w:ascii="Times New Roman" w:hAnsi="Times New Roman"/>
          <w:color w:val="000000"/>
          <w:sz w:val="28"/>
          <w:lang w:val="ru-RU"/>
        </w:rPr>
        <w:t>знать, объяснять содержание,</w:t>
      </w:r>
      <w:r w:rsidRPr="0018655B">
        <w:rPr>
          <w:rFonts w:ascii="Times New Roman" w:hAnsi="Times New Roman"/>
          <w:color w:val="000000"/>
          <w:sz w:val="28"/>
          <w:lang w:val="ru-RU"/>
        </w:rPr>
        <w:t xml:space="preserve">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18655B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18655B">
        <w:rPr>
          <w:rFonts w:ascii="Times New Roman" w:hAnsi="Times New Roman"/>
          <w:color w:val="000000"/>
          <w:sz w:val="28"/>
          <w:lang w:val="ru-RU"/>
        </w:rPr>
        <w:t>» Ми</w:t>
      </w:r>
      <w:r w:rsidRPr="0018655B">
        <w:rPr>
          <w:rFonts w:ascii="Times New Roman" w:hAnsi="Times New Roman"/>
          <w:color w:val="000000"/>
          <w:sz w:val="28"/>
          <w:lang w:val="ru-RU"/>
        </w:rPr>
        <w:t>келанджело и других скульптурах;</w:t>
      </w:r>
      <w:proofErr w:type="gramEnd"/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</w:t>
      </w:r>
      <w:r w:rsidRPr="0018655B">
        <w:rPr>
          <w:rFonts w:ascii="Times New Roman" w:hAnsi="Times New Roman"/>
          <w:color w:val="000000"/>
          <w:sz w:val="28"/>
          <w:lang w:val="ru-RU"/>
        </w:rPr>
        <w:t xml:space="preserve"> «Тайная вечеря» Н. Ге, «Христос и грешница» В. Поленова и других картин;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18655B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18655B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</w:t>
      </w:r>
      <w:r w:rsidRPr="0018655B">
        <w:rPr>
          <w:rFonts w:ascii="Times New Roman" w:hAnsi="Times New Roman"/>
          <w:color w:val="000000"/>
          <w:sz w:val="28"/>
          <w:lang w:val="ru-RU"/>
        </w:rPr>
        <w:t>Дионисии;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 xml:space="preserve">рассуждать о месте </w:t>
      </w:r>
      <w:r w:rsidRPr="0018655B">
        <w:rPr>
          <w:rFonts w:ascii="Times New Roman" w:hAnsi="Times New Roman"/>
          <w:color w:val="000000"/>
          <w:sz w:val="28"/>
          <w:lang w:val="ru-RU"/>
        </w:rPr>
        <w:t>и значении изобразительного искусства в культуре, в жизни общества, в жизни человека.</w:t>
      </w:r>
    </w:p>
    <w:p w:rsidR="004A1628" w:rsidRPr="0018655B" w:rsidRDefault="004A1628">
      <w:pPr>
        <w:spacing w:after="0" w:line="264" w:lineRule="auto"/>
        <w:ind w:left="120"/>
        <w:jc w:val="both"/>
        <w:rPr>
          <w:lang w:val="ru-RU"/>
        </w:rPr>
      </w:pPr>
    </w:p>
    <w:p w:rsidR="004A1628" w:rsidRPr="0018655B" w:rsidRDefault="005E6385">
      <w:pPr>
        <w:spacing w:after="0" w:line="264" w:lineRule="auto"/>
        <w:ind w:left="12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8655B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18655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8655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8655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A1628" w:rsidRPr="0018655B" w:rsidRDefault="005E6385">
      <w:pPr>
        <w:spacing w:after="0" w:line="264" w:lineRule="auto"/>
        <w:ind w:left="120"/>
        <w:jc w:val="both"/>
        <w:rPr>
          <w:lang w:val="ru-RU"/>
        </w:rPr>
      </w:pPr>
      <w:r w:rsidRPr="0018655B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</w:t>
      </w:r>
      <w:r w:rsidRPr="0018655B">
        <w:rPr>
          <w:rFonts w:ascii="Times New Roman" w:hAnsi="Times New Roman"/>
          <w:b/>
          <w:color w:val="000000"/>
          <w:sz w:val="28"/>
          <w:lang w:val="ru-RU"/>
        </w:rPr>
        <w:t>айн»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</w:t>
      </w:r>
      <w:r w:rsidRPr="0018655B">
        <w:rPr>
          <w:rFonts w:ascii="Times New Roman" w:hAnsi="Times New Roman"/>
          <w:color w:val="000000"/>
          <w:sz w:val="28"/>
          <w:lang w:val="ru-RU"/>
        </w:rPr>
        <w:t>деятельности человека;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</w:t>
      </w:r>
      <w:r w:rsidRPr="0018655B">
        <w:rPr>
          <w:rFonts w:ascii="Times New Roman" w:hAnsi="Times New Roman"/>
          <w:color w:val="000000"/>
          <w:sz w:val="28"/>
          <w:lang w:val="ru-RU"/>
        </w:rPr>
        <w:t>ь сохранения культурного наследия, выраженного в архитектуре, предметах труда и быта разных эпох.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18655B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18655B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</w:t>
      </w:r>
      <w:r w:rsidRPr="0018655B">
        <w:rPr>
          <w:rFonts w:ascii="Times New Roman" w:hAnsi="Times New Roman"/>
          <w:color w:val="000000"/>
          <w:sz w:val="28"/>
          <w:lang w:val="ru-RU"/>
        </w:rPr>
        <w:t xml:space="preserve"> композиции;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соста</w:t>
      </w:r>
      <w:r w:rsidRPr="0018655B">
        <w:rPr>
          <w:rFonts w:ascii="Times New Roman" w:hAnsi="Times New Roman"/>
          <w:color w:val="000000"/>
          <w:sz w:val="28"/>
          <w:lang w:val="ru-RU"/>
        </w:rPr>
        <w:t>влять формальные композиции на выражение в них движения и статики;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</w:t>
      </w:r>
      <w:r w:rsidRPr="0018655B">
        <w:rPr>
          <w:rFonts w:ascii="Times New Roman" w:hAnsi="Times New Roman"/>
          <w:color w:val="000000"/>
          <w:sz w:val="28"/>
          <w:lang w:val="ru-RU"/>
        </w:rPr>
        <w:t>сствах;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18655B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18655B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 xml:space="preserve">определять шрифт как графический рисунок начертания букв, объединённых общим стилем, отвечающий законам </w:t>
      </w:r>
      <w:r w:rsidRPr="0018655B">
        <w:rPr>
          <w:rFonts w:ascii="Times New Roman" w:hAnsi="Times New Roman"/>
          <w:color w:val="000000"/>
          <w:sz w:val="28"/>
          <w:lang w:val="ru-RU"/>
        </w:rPr>
        <w:t>художественной композиции;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 xml:space="preserve">применять печатное слово, </w:t>
      </w:r>
      <w:r w:rsidRPr="0018655B">
        <w:rPr>
          <w:rFonts w:ascii="Times New Roman" w:hAnsi="Times New Roman"/>
          <w:color w:val="000000"/>
          <w:sz w:val="28"/>
          <w:lang w:val="ru-RU"/>
        </w:rPr>
        <w:t>типографскую строку в качестве элементов графической композиции;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</w:t>
      </w:r>
      <w:r w:rsidRPr="0018655B">
        <w:rPr>
          <w:rFonts w:ascii="Times New Roman" w:hAnsi="Times New Roman"/>
          <w:color w:val="000000"/>
          <w:sz w:val="28"/>
          <w:lang w:val="ru-RU"/>
        </w:rPr>
        <w:t>оения книжного и журнального разворотов в качестве графических композиций.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иметь опыт построения объёмно-пространственной композиции как макета архитектурного пространства в реальной жизн</w:t>
      </w:r>
      <w:r w:rsidRPr="0018655B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</w:t>
      </w:r>
      <w:r w:rsidRPr="0018655B">
        <w:rPr>
          <w:rFonts w:ascii="Times New Roman" w:hAnsi="Times New Roman"/>
          <w:color w:val="000000"/>
          <w:sz w:val="28"/>
          <w:lang w:val="ru-RU"/>
        </w:rPr>
        <w:t>и людей;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18655B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</w:t>
      </w:r>
      <w:r w:rsidRPr="0018655B">
        <w:rPr>
          <w:rFonts w:ascii="Times New Roman" w:hAnsi="Times New Roman"/>
          <w:color w:val="000000"/>
          <w:sz w:val="28"/>
          <w:lang w:val="ru-RU"/>
        </w:rPr>
        <w:t>ет</w:t>
      </w:r>
      <w:proofErr w:type="gramEnd"/>
      <w:r w:rsidRPr="0018655B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</w:t>
      </w:r>
      <w:r w:rsidRPr="0018655B">
        <w:rPr>
          <w:rFonts w:ascii="Times New Roman" w:hAnsi="Times New Roman"/>
          <w:color w:val="000000"/>
          <w:sz w:val="28"/>
          <w:lang w:val="ru-RU"/>
        </w:rPr>
        <w:t>дской среды;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</w:t>
      </w:r>
      <w:proofErr w:type="spellStart"/>
      <w:r w:rsidRPr="0018655B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18655B">
        <w:rPr>
          <w:rFonts w:ascii="Times New Roman" w:hAnsi="Times New Roman"/>
          <w:color w:val="000000"/>
          <w:sz w:val="28"/>
          <w:lang w:val="ru-RU"/>
        </w:rPr>
        <w:t xml:space="preserve"> противоречиях в организации современной городской среды и поисках путе</w:t>
      </w:r>
      <w:r w:rsidRPr="0018655B">
        <w:rPr>
          <w:rFonts w:ascii="Times New Roman" w:hAnsi="Times New Roman"/>
          <w:color w:val="000000"/>
          <w:sz w:val="28"/>
          <w:lang w:val="ru-RU"/>
        </w:rPr>
        <w:t>й их преодоления;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</w:t>
      </w:r>
      <w:r w:rsidRPr="0018655B">
        <w:rPr>
          <w:rFonts w:ascii="Times New Roman" w:hAnsi="Times New Roman"/>
          <w:color w:val="000000"/>
          <w:sz w:val="28"/>
          <w:lang w:val="ru-RU"/>
        </w:rPr>
        <w:t>ть и объяснять планировку города как способ организации образа жизни людей;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</w:t>
      </w:r>
      <w:r w:rsidRPr="0018655B">
        <w:rPr>
          <w:rFonts w:ascii="Times New Roman" w:hAnsi="Times New Roman"/>
          <w:color w:val="000000"/>
          <w:sz w:val="28"/>
          <w:lang w:val="ru-RU"/>
        </w:rPr>
        <w:t xml:space="preserve">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</w:t>
      </w:r>
      <w:r w:rsidRPr="0018655B">
        <w:rPr>
          <w:rFonts w:ascii="Times New Roman" w:hAnsi="Times New Roman"/>
          <w:color w:val="000000"/>
          <w:sz w:val="28"/>
          <w:lang w:val="ru-RU"/>
        </w:rPr>
        <w:t>роживании» городского пространства;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</w:t>
      </w:r>
      <w:r w:rsidRPr="0018655B">
        <w:rPr>
          <w:rFonts w:ascii="Times New Roman" w:hAnsi="Times New Roman"/>
          <w:color w:val="000000"/>
          <w:sz w:val="28"/>
          <w:lang w:val="ru-RU"/>
        </w:rPr>
        <w:t>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</w:t>
      </w:r>
      <w:r w:rsidRPr="0018655B">
        <w:rPr>
          <w:rFonts w:ascii="Times New Roman" w:hAnsi="Times New Roman"/>
          <w:color w:val="000000"/>
          <w:sz w:val="28"/>
          <w:lang w:val="ru-RU"/>
        </w:rPr>
        <w:t>недеятельности человека;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костюма в истории разных эпох, характеризовать понят</w:t>
      </w:r>
      <w:r w:rsidRPr="0018655B">
        <w:rPr>
          <w:rFonts w:ascii="Times New Roman" w:hAnsi="Times New Roman"/>
          <w:color w:val="000000"/>
          <w:sz w:val="28"/>
          <w:lang w:val="ru-RU"/>
        </w:rPr>
        <w:t xml:space="preserve">ие моды в одежде; 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</w:t>
      </w:r>
      <w:r w:rsidRPr="0018655B">
        <w:rPr>
          <w:rFonts w:ascii="Times New Roman" w:hAnsi="Times New Roman"/>
          <w:color w:val="000000"/>
          <w:sz w:val="28"/>
          <w:lang w:val="ru-RU"/>
        </w:rPr>
        <w:t>ы, ансамбле в костюме;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</w:t>
      </w:r>
      <w:r w:rsidRPr="0018655B">
        <w:rPr>
          <w:rFonts w:ascii="Times New Roman" w:hAnsi="Times New Roman"/>
          <w:color w:val="000000"/>
          <w:sz w:val="28"/>
          <w:lang w:val="ru-RU"/>
        </w:rPr>
        <w:t>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spellStart"/>
      <w:proofErr w:type="gramStart"/>
      <w:r w:rsidRPr="0018655B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spellEnd"/>
      <w:proofErr w:type="gramEnd"/>
      <w:r w:rsidRPr="0018655B">
        <w:rPr>
          <w:rFonts w:ascii="Times New Roman" w:hAnsi="Times New Roman"/>
          <w:color w:val="000000"/>
          <w:sz w:val="28"/>
          <w:lang w:val="ru-RU"/>
        </w:rPr>
        <w:t>, его задачах и со</w:t>
      </w:r>
      <w:r w:rsidRPr="0018655B">
        <w:rPr>
          <w:rFonts w:ascii="Times New Roman" w:hAnsi="Times New Roman"/>
          <w:color w:val="000000"/>
          <w:sz w:val="28"/>
          <w:lang w:val="ru-RU"/>
        </w:rPr>
        <w:t>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4A1628" w:rsidRPr="0018655B" w:rsidRDefault="004A1628">
      <w:pPr>
        <w:spacing w:after="0" w:line="264" w:lineRule="auto"/>
        <w:ind w:left="120"/>
        <w:jc w:val="both"/>
        <w:rPr>
          <w:lang w:val="ru-RU"/>
        </w:rPr>
      </w:pPr>
    </w:p>
    <w:p w:rsidR="004A1628" w:rsidRPr="0018655B" w:rsidRDefault="005E6385">
      <w:pPr>
        <w:spacing w:after="0" w:line="264" w:lineRule="auto"/>
        <w:ind w:left="12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18655B">
        <w:rPr>
          <w:rFonts w:ascii="Times New Roman" w:hAnsi="Times New Roman"/>
          <w:b/>
          <w:color w:val="000000"/>
          <w:sz w:val="28"/>
          <w:lang w:val="ru-RU"/>
        </w:rPr>
        <w:t xml:space="preserve">вариативного </w:t>
      </w:r>
      <w:r w:rsidRPr="0018655B">
        <w:rPr>
          <w:rFonts w:ascii="Times New Roman" w:hAnsi="Times New Roman"/>
          <w:b/>
          <w:color w:val="000000"/>
          <w:sz w:val="28"/>
          <w:lang w:val="ru-RU"/>
        </w:rPr>
        <w:t>модуля</w:t>
      </w:r>
      <w:r w:rsidRPr="0018655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8655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8655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4A1628" w:rsidRPr="0018655B" w:rsidRDefault="005E6385">
      <w:pPr>
        <w:spacing w:after="0" w:line="264" w:lineRule="auto"/>
        <w:ind w:left="120"/>
        <w:jc w:val="both"/>
        <w:rPr>
          <w:lang w:val="ru-RU"/>
        </w:rPr>
      </w:pPr>
      <w:r w:rsidRPr="0018655B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знать о синтетической природ</w:t>
      </w:r>
      <w:r w:rsidRPr="0018655B">
        <w:rPr>
          <w:rFonts w:ascii="Times New Roman" w:hAnsi="Times New Roman"/>
          <w:color w:val="000000"/>
          <w:sz w:val="28"/>
          <w:lang w:val="ru-RU"/>
        </w:rPr>
        <w:t>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</w:t>
      </w:r>
      <w:r w:rsidRPr="0018655B">
        <w:rPr>
          <w:rFonts w:ascii="Times New Roman" w:hAnsi="Times New Roman"/>
          <w:color w:val="000000"/>
          <w:sz w:val="28"/>
          <w:lang w:val="ru-RU"/>
        </w:rPr>
        <w:t>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</w:t>
      </w:r>
      <w:r w:rsidRPr="0018655B">
        <w:rPr>
          <w:rFonts w:ascii="Times New Roman" w:hAnsi="Times New Roman"/>
          <w:color w:val="000000"/>
          <w:sz w:val="28"/>
          <w:lang w:val="ru-RU"/>
        </w:rPr>
        <w:t>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</w:t>
      </w:r>
      <w:r w:rsidRPr="0018655B">
        <w:rPr>
          <w:rFonts w:ascii="Times New Roman" w:hAnsi="Times New Roman"/>
          <w:color w:val="000000"/>
          <w:sz w:val="28"/>
          <w:lang w:val="ru-RU"/>
        </w:rPr>
        <w:t>рального персонажа, воплощающим характер героя и его эпоху в единстве всего стилистического образа спектакля;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</w:t>
      </w:r>
      <w:r w:rsidRPr="0018655B">
        <w:rPr>
          <w:rFonts w:ascii="Times New Roman" w:hAnsi="Times New Roman"/>
          <w:color w:val="000000"/>
          <w:sz w:val="28"/>
          <w:lang w:val="ru-RU"/>
        </w:rPr>
        <w:t xml:space="preserve">рчестве К. Коровина, И. </w:t>
      </w:r>
      <w:proofErr w:type="spellStart"/>
      <w:r w:rsidRPr="0018655B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18655B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 xml:space="preserve">объяснять ведущую роль художника </w:t>
      </w:r>
      <w:r w:rsidRPr="0018655B">
        <w:rPr>
          <w:rFonts w:ascii="Times New Roman" w:hAnsi="Times New Roman"/>
          <w:color w:val="000000"/>
          <w:sz w:val="28"/>
          <w:lang w:val="ru-RU"/>
        </w:rPr>
        <w:t>кукольного спектакля как соавтора режиссёра и актёра в процессе создания образа персонажа;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</w:t>
      </w:r>
      <w:r w:rsidRPr="0018655B">
        <w:rPr>
          <w:rFonts w:ascii="Times New Roman" w:hAnsi="Times New Roman"/>
          <w:color w:val="000000"/>
          <w:sz w:val="28"/>
          <w:lang w:val="ru-RU"/>
        </w:rPr>
        <w:t>й для восприятия произведений художественного творчества и понимания их значения в интерпретации явлений жизни.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</w:t>
      </w:r>
      <w:r w:rsidRPr="0018655B">
        <w:rPr>
          <w:rFonts w:ascii="Times New Roman" w:hAnsi="Times New Roman"/>
          <w:color w:val="000000"/>
          <w:sz w:val="28"/>
          <w:lang w:val="ru-RU"/>
        </w:rPr>
        <w:t>ения реальности в зримых образах;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18655B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18655B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lastRenderedPageBreak/>
        <w:t>понимать,</w:t>
      </w:r>
      <w:r w:rsidRPr="0018655B">
        <w:rPr>
          <w:rFonts w:ascii="Times New Roman" w:hAnsi="Times New Roman"/>
          <w:color w:val="000000"/>
          <w:sz w:val="28"/>
          <w:lang w:val="ru-RU"/>
        </w:rPr>
        <w:t xml:space="preserve">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</w:t>
      </w:r>
      <w:r w:rsidRPr="0018655B">
        <w:rPr>
          <w:rFonts w:ascii="Times New Roman" w:hAnsi="Times New Roman"/>
          <w:color w:val="000000"/>
          <w:sz w:val="28"/>
          <w:lang w:val="ru-RU"/>
        </w:rPr>
        <w:t>х профессиональных мастеров фотографии;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 xml:space="preserve">развивать опыт художественного наблюдения жизни, проявлять познавательный </w:t>
      </w:r>
      <w:r w:rsidRPr="0018655B">
        <w:rPr>
          <w:rFonts w:ascii="Times New Roman" w:hAnsi="Times New Roman"/>
          <w:color w:val="000000"/>
          <w:sz w:val="28"/>
          <w:lang w:val="ru-RU"/>
        </w:rPr>
        <w:t>интерес и внимание к окружающему миру, к людям;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понимать</w:t>
      </w:r>
      <w:r w:rsidRPr="0018655B">
        <w:rPr>
          <w:rFonts w:ascii="Times New Roman" w:hAnsi="Times New Roman"/>
          <w:color w:val="000000"/>
          <w:sz w:val="28"/>
          <w:lang w:val="ru-RU"/>
        </w:rPr>
        <w:t xml:space="preserve"> значение репортажного жанра, роли журналистов-фотографов в истории ХХ в. и современном мире;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18655B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18655B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18655B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18655B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18655B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18655B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</w:t>
      </w:r>
      <w:r w:rsidRPr="0018655B">
        <w:rPr>
          <w:rFonts w:ascii="Times New Roman" w:hAnsi="Times New Roman"/>
          <w:color w:val="000000"/>
          <w:sz w:val="28"/>
          <w:lang w:val="ru-RU"/>
        </w:rPr>
        <w:t>ью, формирует у людей восприятие реального мира;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</w:t>
      </w:r>
      <w:r w:rsidRPr="0018655B">
        <w:rPr>
          <w:rFonts w:ascii="Times New Roman" w:hAnsi="Times New Roman"/>
          <w:color w:val="000000"/>
          <w:sz w:val="28"/>
          <w:lang w:val="ru-RU"/>
        </w:rPr>
        <w:t>ки и съёмки игрового фильма;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</w:t>
      </w:r>
      <w:r w:rsidRPr="0018655B">
        <w:rPr>
          <w:rFonts w:ascii="Times New Roman" w:hAnsi="Times New Roman"/>
          <w:color w:val="000000"/>
          <w:sz w:val="28"/>
          <w:lang w:val="ru-RU"/>
        </w:rPr>
        <w:t>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 xml:space="preserve">иметь начальные навыки практической работы по видеомонтажу на основе соответствующих компьютерных </w:t>
      </w:r>
      <w:r w:rsidRPr="0018655B">
        <w:rPr>
          <w:rFonts w:ascii="Times New Roman" w:hAnsi="Times New Roman"/>
          <w:color w:val="000000"/>
          <w:sz w:val="28"/>
          <w:lang w:val="ru-RU"/>
        </w:rPr>
        <w:t>программ;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</w:t>
      </w:r>
      <w:r w:rsidRPr="0018655B">
        <w:rPr>
          <w:rFonts w:ascii="Times New Roman" w:hAnsi="Times New Roman"/>
          <w:color w:val="000000"/>
          <w:sz w:val="28"/>
          <w:lang w:val="ru-RU"/>
        </w:rPr>
        <w:t>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</w:t>
      </w:r>
      <w:r w:rsidRPr="0018655B">
        <w:rPr>
          <w:rFonts w:ascii="Times New Roman" w:hAnsi="Times New Roman"/>
          <w:color w:val="000000"/>
          <w:sz w:val="28"/>
          <w:lang w:val="ru-RU"/>
        </w:rPr>
        <w:t>ющей компьютерной программе;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</w:t>
      </w:r>
      <w:r w:rsidRPr="0018655B">
        <w:rPr>
          <w:rFonts w:ascii="Times New Roman" w:hAnsi="Times New Roman"/>
          <w:color w:val="000000"/>
          <w:sz w:val="28"/>
          <w:lang w:val="ru-RU"/>
        </w:rPr>
        <w:t>ссовой информации, художественного и научного просвещения, развлечения и организации досуга;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иметь пр</w:t>
      </w:r>
      <w:r w:rsidRPr="0018655B">
        <w:rPr>
          <w:rFonts w:ascii="Times New Roman" w:hAnsi="Times New Roman"/>
          <w:color w:val="000000"/>
          <w:sz w:val="28"/>
          <w:lang w:val="ru-RU"/>
        </w:rPr>
        <w:t>едставление о многих направлениях деятельности и профессиях художника на телевидении;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</w:t>
      </w:r>
      <w:r w:rsidRPr="0018655B">
        <w:rPr>
          <w:rFonts w:ascii="Times New Roman" w:hAnsi="Times New Roman"/>
          <w:color w:val="000000"/>
          <w:sz w:val="28"/>
          <w:lang w:val="ru-RU"/>
        </w:rPr>
        <w:t>ительских умений;</w:t>
      </w:r>
    </w:p>
    <w:p w:rsidR="004A1628" w:rsidRPr="0018655B" w:rsidRDefault="005E6385">
      <w:pPr>
        <w:spacing w:after="0" w:line="264" w:lineRule="auto"/>
        <w:ind w:firstLine="600"/>
        <w:jc w:val="both"/>
        <w:rPr>
          <w:lang w:val="ru-RU"/>
        </w:rPr>
      </w:pPr>
      <w:r w:rsidRPr="0018655B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4A1628" w:rsidRPr="0018655B" w:rsidRDefault="004A1628">
      <w:pPr>
        <w:spacing w:after="0" w:line="264" w:lineRule="auto"/>
        <w:ind w:left="120"/>
        <w:jc w:val="both"/>
        <w:rPr>
          <w:lang w:val="ru-RU"/>
        </w:rPr>
      </w:pPr>
    </w:p>
    <w:p w:rsidR="004A1628" w:rsidRPr="0018655B" w:rsidRDefault="004A1628">
      <w:pPr>
        <w:rPr>
          <w:lang w:val="ru-RU"/>
        </w:rPr>
        <w:sectPr w:rsidR="004A1628" w:rsidRPr="0018655B">
          <w:pgSz w:w="11906" w:h="16383"/>
          <w:pgMar w:top="1134" w:right="850" w:bottom="1134" w:left="1701" w:header="720" w:footer="720" w:gutter="0"/>
          <w:cols w:space="720"/>
        </w:sectPr>
      </w:pPr>
    </w:p>
    <w:p w:rsidR="004A1628" w:rsidRPr="0018655B" w:rsidRDefault="005E6385">
      <w:pPr>
        <w:spacing w:after="0"/>
        <w:ind w:left="120"/>
        <w:rPr>
          <w:lang w:val="ru-RU"/>
        </w:rPr>
      </w:pPr>
      <w:bookmarkStart w:id="8" w:name="block-9930787"/>
      <w:bookmarkEnd w:id="5"/>
      <w:r w:rsidRPr="0018655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4A1628" w:rsidRPr="0018655B" w:rsidRDefault="005E6385">
      <w:pPr>
        <w:spacing w:after="0"/>
        <w:ind w:left="120"/>
        <w:rPr>
          <w:lang w:val="ru-RU"/>
        </w:rPr>
      </w:pPr>
      <w:r w:rsidRPr="0018655B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5"/>
        <w:gridCol w:w="3834"/>
        <w:gridCol w:w="1490"/>
        <w:gridCol w:w="1841"/>
        <w:gridCol w:w="1910"/>
        <w:gridCol w:w="3790"/>
      </w:tblGrid>
      <w:tr w:rsidR="004A162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628" w:rsidRDefault="005E6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1628" w:rsidRDefault="004A162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628" w:rsidRDefault="005E6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1628" w:rsidRDefault="004A16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628" w:rsidRDefault="005E63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628" w:rsidRDefault="005E6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1628" w:rsidRDefault="004A1628">
            <w:pPr>
              <w:spacing w:after="0"/>
              <w:ind w:left="135"/>
            </w:pPr>
          </w:p>
        </w:tc>
      </w:tr>
      <w:tr w:rsidR="004A16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628" w:rsidRDefault="004A16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628" w:rsidRDefault="004A162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1628" w:rsidRDefault="005E6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1628" w:rsidRDefault="004A162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1628" w:rsidRDefault="005E6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1628" w:rsidRDefault="004A162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1628" w:rsidRDefault="005E6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1628" w:rsidRDefault="004A16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628" w:rsidRDefault="004A1628"/>
        </w:tc>
      </w:tr>
      <w:tr w:rsidR="004A162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1628" w:rsidRDefault="005E6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1628" w:rsidRDefault="005E6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1628" w:rsidRDefault="005E6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1628" w:rsidRDefault="004A162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1628" w:rsidRDefault="004A162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1628" w:rsidRDefault="004A1628">
            <w:pPr>
              <w:spacing w:after="0"/>
              <w:ind w:left="135"/>
            </w:pPr>
            <w:hyperlink r:id="rId6">
              <w:r w:rsidR="005E6385">
                <w:rPr>
                  <w:rFonts w:ascii="Times New Roman" w:hAnsi="Times New Roman"/>
                  <w:color w:val="0000FF"/>
                  <w:u w:val="single"/>
                </w:rPr>
                <w:t>https://resh.edu.ru/subject/lesson/7825/</w:t>
              </w:r>
            </w:hyperlink>
          </w:p>
        </w:tc>
      </w:tr>
      <w:tr w:rsidR="004A162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1628" w:rsidRDefault="005E6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1628" w:rsidRDefault="005E6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1628" w:rsidRDefault="005E6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1628" w:rsidRDefault="004A162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1628" w:rsidRDefault="005E6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1628" w:rsidRDefault="004A1628">
            <w:pPr>
              <w:spacing w:after="0"/>
              <w:ind w:left="135"/>
            </w:pPr>
            <w:hyperlink r:id="rId7">
              <w:r w:rsidR="005E6385">
                <w:rPr>
                  <w:rFonts w:ascii="Times New Roman" w:hAnsi="Times New Roman"/>
                  <w:color w:val="0000FF"/>
                  <w:u w:val="single"/>
                </w:rPr>
                <w:t>https://resh.edu.ru/subject/lesson/7825/</w:t>
              </w:r>
            </w:hyperlink>
          </w:p>
        </w:tc>
      </w:tr>
      <w:tr w:rsidR="004A162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1628" w:rsidRDefault="005E6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1628" w:rsidRPr="0018655B" w:rsidRDefault="005E6385">
            <w:pPr>
              <w:spacing w:after="0"/>
              <w:ind w:left="135"/>
              <w:rPr>
                <w:lang w:val="ru-RU"/>
              </w:rPr>
            </w:pPr>
            <w:r w:rsidRPr="00186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</w:t>
            </w:r>
            <w:r w:rsidRPr="0018655B">
              <w:rPr>
                <w:rFonts w:ascii="Times New Roman" w:hAnsi="Times New Roman"/>
                <w:color w:val="000000"/>
                <w:sz w:val="24"/>
                <w:lang w:val="ru-RU"/>
              </w:rPr>
              <w:t>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1628" w:rsidRDefault="005E6385">
            <w:pPr>
              <w:spacing w:after="0"/>
              <w:ind w:left="135"/>
              <w:jc w:val="center"/>
            </w:pPr>
            <w:r w:rsidRPr="00186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1628" w:rsidRDefault="005E6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1628" w:rsidRDefault="005E6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1628" w:rsidRDefault="004A1628">
            <w:pPr>
              <w:spacing w:after="0"/>
              <w:ind w:left="135"/>
            </w:pPr>
            <w:hyperlink r:id="rId8">
              <w:r w:rsidR="005E6385">
                <w:rPr>
                  <w:rFonts w:ascii="Times New Roman" w:hAnsi="Times New Roman"/>
                  <w:color w:val="0000FF"/>
                  <w:u w:val="single"/>
                </w:rPr>
                <w:t>https://resh.edu.ru/subject/lesson/7826/</w:t>
              </w:r>
            </w:hyperlink>
          </w:p>
        </w:tc>
      </w:tr>
      <w:tr w:rsidR="004A162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1628" w:rsidRDefault="005E6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1628" w:rsidRDefault="005E6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1628" w:rsidRDefault="005E6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1628" w:rsidRDefault="005E6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1628" w:rsidRDefault="005E6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1628" w:rsidRDefault="004A1628">
            <w:pPr>
              <w:spacing w:after="0"/>
              <w:ind w:left="135"/>
            </w:pPr>
            <w:hyperlink r:id="rId9">
              <w:r w:rsidR="005E6385">
                <w:rPr>
                  <w:rFonts w:ascii="Times New Roman" w:hAnsi="Times New Roman"/>
                  <w:color w:val="0000FF"/>
                  <w:u w:val="single"/>
                </w:rPr>
                <w:t>https://resh.edu.ru/subject/lesson/7836/</w:t>
              </w:r>
            </w:hyperlink>
          </w:p>
        </w:tc>
      </w:tr>
      <w:tr w:rsidR="004A162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1628" w:rsidRDefault="005E6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1628" w:rsidRPr="0018655B" w:rsidRDefault="005E6385">
            <w:pPr>
              <w:spacing w:after="0"/>
              <w:ind w:left="135"/>
              <w:rPr>
                <w:lang w:val="ru-RU"/>
              </w:rPr>
            </w:pPr>
            <w:r w:rsidRPr="0018655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1628" w:rsidRDefault="005E6385">
            <w:pPr>
              <w:spacing w:after="0"/>
              <w:ind w:left="135"/>
              <w:jc w:val="center"/>
            </w:pPr>
            <w:r w:rsidRPr="00186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1628" w:rsidRDefault="005E6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1628" w:rsidRDefault="005E6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1628" w:rsidRDefault="004A1628">
            <w:pPr>
              <w:spacing w:after="0"/>
              <w:ind w:left="135"/>
            </w:pPr>
            <w:hyperlink r:id="rId10">
              <w:r w:rsidR="005E6385">
                <w:rPr>
                  <w:rFonts w:ascii="Times New Roman" w:hAnsi="Times New Roman"/>
                  <w:color w:val="0000FF"/>
                  <w:u w:val="single"/>
                </w:rPr>
                <w:t>https://resh.edu.ru/subject/lesson/7841/</w:t>
              </w:r>
            </w:hyperlink>
          </w:p>
        </w:tc>
      </w:tr>
      <w:tr w:rsidR="004A16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628" w:rsidRPr="0018655B" w:rsidRDefault="005E6385">
            <w:pPr>
              <w:spacing w:after="0"/>
              <w:ind w:left="135"/>
              <w:rPr>
                <w:lang w:val="ru-RU"/>
              </w:rPr>
            </w:pPr>
            <w:r w:rsidRPr="001865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A1628" w:rsidRDefault="005E6385">
            <w:pPr>
              <w:spacing w:after="0"/>
              <w:ind w:left="135"/>
              <w:jc w:val="center"/>
            </w:pPr>
            <w:r w:rsidRPr="00186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1628" w:rsidRDefault="005E6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1628" w:rsidRDefault="005E6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1628" w:rsidRDefault="004A1628"/>
        </w:tc>
      </w:tr>
    </w:tbl>
    <w:p w:rsidR="004A1628" w:rsidRDefault="004A1628">
      <w:pPr>
        <w:sectPr w:rsidR="004A16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1628" w:rsidRPr="0018655B" w:rsidRDefault="005E6385">
      <w:pPr>
        <w:spacing w:after="0"/>
        <w:ind w:left="120"/>
        <w:rPr>
          <w:lang w:val="ru-RU"/>
        </w:rPr>
      </w:pPr>
      <w:r w:rsidRPr="0018655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3"/>
        <w:gridCol w:w="4103"/>
        <w:gridCol w:w="1413"/>
        <w:gridCol w:w="1841"/>
        <w:gridCol w:w="1910"/>
        <w:gridCol w:w="3790"/>
      </w:tblGrid>
      <w:tr w:rsidR="004A1628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628" w:rsidRDefault="005E6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1628" w:rsidRDefault="004A162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628" w:rsidRDefault="005E6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1628" w:rsidRDefault="004A16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628" w:rsidRDefault="005E63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628" w:rsidRDefault="005E6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1628" w:rsidRDefault="004A1628">
            <w:pPr>
              <w:spacing w:after="0"/>
              <w:ind w:left="135"/>
            </w:pPr>
          </w:p>
        </w:tc>
      </w:tr>
      <w:tr w:rsidR="004A16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628" w:rsidRDefault="004A16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628" w:rsidRDefault="004A1628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A1628" w:rsidRDefault="005E6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1628" w:rsidRDefault="004A1628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A1628" w:rsidRDefault="005E6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1628" w:rsidRDefault="004A1628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A1628" w:rsidRDefault="005E6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1628" w:rsidRDefault="004A16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628" w:rsidRDefault="004A1628"/>
        </w:tc>
      </w:tr>
      <w:tr w:rsidR="004A162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A1628" w:rsidRDefault="005E6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628" w:rsidRPr="0018655B" w:rsidRDefault="005E6385">
            <w:pPr>
              <w:spacing w:after="0"/>
              <w:ind w:left="135"/>
              <w:rPr>
                <w:lang w:val="ru-RU"/>
              </w:rPr>
            </w:pPr>
            <w:r w:rsidRPr="00186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изобразительного искусства </w:t>
            </w:r>
            <w:r w:rsidRPr="0018655B">
              <w:rPr>
                <w:rFonts w:ascii="Times New Roman" w:hAnsi="Times New Roman"/>
                <w:color w:val="000000"/>
                <w:sz w:val="24"/>
                <w:lang w:val="ru-RU"/>
              </w:rPr>
              <w:t>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A1628" w:rsidRDefault="005E6385">
            <w:pPr>
              <w:spacing w:after="0"/>
              <w:ind w:left="135"/>
              <w:jc w:val="center"/>
            </w:pPr>
            <w:r w:rsidRPr="00186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A1628" w:rsidRDefault="004A162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A1628" w:rsidRDefault="005E6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A1628" w:rsidRDefault="004A1628">
            <w:pPr>
              <w:spacing w:after="0"/>
              <w:ind w:left="135"/>
            </w:pPr>
            <w:hyperlink r:id="rId11">
              <w:r w:rsidR="005E6385">
                <w:rPr>
                  <w:rFonts w:ascii="Times New Roman" w:hAnsi="Times New Roman"/>
                  <w:color w:val="0000FF"/>
                  <w:u w:val="single"/>
                </w:rPr>
                <w:t>https://resh.edu.ru/subject/lesson/7876/</w:t>
              </w:r>
            </w:hyperlink>
          </w:p>
        </w:tc>
      </w:tr>
      <w:tr w:rsidR="004A162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A1628" w:rsidRDefault="005E6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628" w:rsidRDefault="005E6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A1628" w:rsidRDefault="005E6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A1628" w:rsidRDefault="005E6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A1628" w:rsidRDefault="005E6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A1628" w:rsidRDefault="004A1628">
            <w:pPr>
              <w:spacing w:after="0"/>
              <w:ind w:left="135"/>
            </w:pPr>
            <w:hyperlink r:id="rId12">
              <w:r w:rsidR="005E6385">
                <w:rPr>
                  <w:rFonts w:ascii="Times New Roman" w:hAnsi="Times New Roman"/>
                  <w:color w:val="0000FF"/>
                  <w:u w:val="single"/>
                </w:rPr>
                <w:t>https://resh.edu.ru/subject/lesson/7884/</w:t>
              </w:r>
            </w:hyperlink>
          </w:p>
        </w:tc>
      </w:tr>
      <w:tr w:rsidR="004A162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A1628" w:rsidRDefault="005E6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628" w:rsidRDefault="005E6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A1628" w:rsidRDefault="005E6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A1628" w:rsidRDefault="005E6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A1628" w:rsidRDefault="005E6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A1628" w:rsidRDefault="004A1628">
            <w:pPr>
              <w:spacing w:after="0"/>
              <w:ind w:left="135"/>
            </w:pPr>
            <w:hyperlink r:id="rId13">
              <w:r w:rsidR="005E6385">
                <w:rPr>
                  <w:rFonts w:ascii="Times New Roman" w:hAnsi="Times New Roman"/>
                  <w:color w:val="0000FF"/>
                  <w:u w:val="single"/>
                </w:rPr>
                <w:t>https://resh.edu.ru/subject/lesson/7887/</w:t>
              </w:r>
            </w:hyperlink>
          </w:p>
        </w:tc>
      </w:tr>
      <w:tr w:rsidR="004A162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A1628" w:rsidRDefault="005E6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628" w:rsidRDefault="005E6385">
            <w:pPr>
              <w:spacing w:after="0"/>
              <w:ind w:left="135"/>
            </w:pPr>
            <w:r w:rsidRPr="00186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A1628" w:rsidRDefault="005E6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A1628" w:rsidRDefault="005E6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A1628" w:rsidRDefault="005E6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A1628" w:rsidRDefault="004A1628">
            <w:pPr>
              <w:spacing w:after="0"/>
              <w:ind w:left="135"/>
            </w:pPr>
            <w:hyperlink r:id="rId14">
              <w:r w:rsidR="005E6385">
                <w:rPr>
                  <w:rFonts w:ascii="Times New Roman" w:hAnsi="Times New Roman"/>
                  <w:color w:val="0000FF"/>
                  <w:u w:val="single"/>
                </w:rPr>
                <w:t>https://resh.edu.ru/subject/lesson/7890/</w:t>
              </w:r>
            </w:hyperlink>
          </w:p>
        </w:tc>
      </w:tr>
      <w:tr w:rsidR="004A16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628" w:rsidRPr="0018655B" w:rsidRDefault="005E6385">
            <w:pPr>
              <w:spacing w:after="0"/>
              <w:ind w:left="135"/>
              <w:rPr>
                <w:lang w:val="ru-RU"/>
              </w:rPr>
            </w:pPr>
            <w:r w:rsidRPr="001865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628" w:rsidRDefault="005E6385">
            <w:pPr>
              <w:spacing w:after="0"/>
              <w:ind w:left="135"/>
              <w:jc w:val="center"/>
            </w:pPr>
            <w:r w:rsidRPr="00186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A1628" w:rsidRDefault="005E6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A1628" w:rsidRDefault="005E6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A1628" w:rsidRDefault="004A1628"/>
        </w:tc>
      </w:tr>
    </w:tbl>
    <w:p w:rsidR="004A1628" w:rsidRDefault="004A1628">
      <w:pPr>
        <w:sectPr w:rsidR="004A16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1628" w:rsidRPr="0018655B" w:rsidRDefault="005E6385">
      <w:pPr>
        <w:spacing w:after="0"/>
        <w:ind w:left="120"/>
        <w:rPr>
          <w:lang w:val="ru-RU"/>
        </w:rPr>
      </w:pPr>
      <w:r w:rsidRPr="0018655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1"/>
        <w:gridCol w:w="4108"/>
        <w:gridCol w:w="1410"/>
        <w:gridCol w:w="1841"/>
        <w:gridCol w:w="1910"/>
        <w:gridCol w:w="3790"/>
      </w:tblGrid>
      <w:tr w:rsidR="004A1628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628" w:rsidRDefault="005E6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1628" w:rsidRDefault="004A162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628" w:rsidRDefault="005E6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1628" w:rsidRDefault="004A16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628" w:rsidRDefault="005E63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628" w:rsidRDefault="005E6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1628" w:rsidRDefault="004A1628">
            <w:pPr>
              <w:spacing w:after="0"/>
              <w:ind w:left="135"/>
            </w:pPr>
          </w:p>
        </w:tc>
      </w:tr>
      <w:tr w:rsidR="004A16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628" w:rsidRDefault="004A16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628" w:rsidRDefault="004A1628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A1628" w:rsidRDefault="005E6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1628" w:rsidRDefault="004A1628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A1628" w:rsidRDefault="005E6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1628" w:rsidRDefault="004A1628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A1628" w:rsidRDefault="005E6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1628" w:rsidRDefault="004A16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628" w:rsidRDefault="004A1628"/>
        </w:tc>
      </w:tr>
      <w:tr w:rsidR="004A162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A1628" w:rsidRDefault="005E6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628" w:rsidRPr="0018655B" w:rsidRDefault="005E6385">
            <w:pPr>
              <w:spacing w:after="0"/>
              <w:ind w:left="135"/>
              <w:rPr>
                <w:lang w:val="ru-RU"/>
              </w:rPr>
            </w:pPr>
            <w:r w:rsidRPr="0018655B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A1628" w:rsidRDefault="005E6385">
            <w:pPr>
              <w:spacing w:after="0"/>
              <w:ind w:left="135"/>
              <w:jc w:val="center"/>
            </w:pPr>
            <w:r w:rsidRPr="00186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A1628" w:rsidRDefault="004A162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A1628" w:rsidRDefault="004A162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A1628" w:rsidRDefault="004A1628">
            <w:pPr>
              <w:spacing w:after="0"/>
              <w:ind w:left="135"/>
            </w:pPr>
            <w:hyperlink r:id="rId15">
              <w:r w:rsidR="005E6385">
                <w:rPr>
                  <w:rFonts w:ascii="Times New Roman" w:hAnsi="Times New Roman"/>
                  <w:color w:val="0000FF"/>
                  <w:u w:val="single"/>
                </w:rPr>
                <w:t>https://resh.edu.ru/subject/lesson/1508/</w:t>
              </w:r>
            </w:hyperlink>
          </w:p>
        </w:tc>
      </w:tr>
      <w:tr w:rsidR="004A162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A1628" w:rsidRDefault="005E6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628" w:rsidRDefault="005E6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A1628" w:rsidRDefault="005E6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A1628" w:rsidRDefault="005E6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A1628" w:rsidRDefault="005E6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A1628" w:rsidRDefault="004A1628">
            <w:pPr>
              <w:spacing w:after="0"/>
              <w:ind w:left="135"/>
            </w:pPr>
            <w:hyperlink r:id="rId16">
              <w:r w:rsidR="005E6385">
                <w:rPr>
                  <w:rFonts w:ascii="Times New Roman" w:hAnsi="Times New Roman"/>
                  <w:color w:val="0000FF"/>
                  <w:u w:val="single"/>
                </w:rPr>
                <w:t>https://resh.edu.ru/subject/lesson/2710/</w:t>
              </w:r>
            </w:hyperlink>
          </w:p>
        </w:tc>
      </w:tr>
      <w:tr w:rsidR="004A162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A1628" w:rsidRDefault="005E6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628" w:rsidRDefault="005E63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A1628" w:rsidRDefault="005E6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A1628" w:rsidRDefault="005E6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A1628" w:rsidRDefault="005E6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A1628" w:rsidRDefault="004A1628">
            <w:pPr>
              <w:spacing w:after="0"/>
              <w:ind w:left="135"/>
            </w:pPr>
            <w:hyperlink r:id="rId17">
              <w:r w:rsidR="005E6385">
                <w:rPr>
                  <w:rFonts w:ascii="Times New Roman" w:hAnsi="Times New Roman"/>
                  <w:color w:val="0000FF"/>
                  <w:u w:val="single"/>
                </w:rPr>
                <w:t>https://resh.edu.ru/subject/lesson/2767/</w:t>
              </w:r>
            </w:hyperlink>
          </w:p>
        </w:tc>
      </w:tr>
      <w:tr w:rsidR="004A162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A1628" w:rsidRDefault="005E6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628" w:rsidRPr="0018655B" w:rsidRDefault="005E6385">
            <w:pPr>
              <w:spacing w:after="0"/>
              <w:ind w:left="135"/>
              <w:rPr>
                <w:lang w:val="ru-RU"/>
              </w:rPr>
            </w:pPr>
            <w:r w:rsidRPr="0018655B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A1628" w:rsidRDefault="005E6385">
            <w:pPr>
              <w:spacing w:after="0"/>
              <w:ind w:left="135"/>
              <w:jc w:val="center"/>
            </w:pPr>
            <w:r w:rsidRPr="00186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A1628" w:rsidRDefault="005E6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A1628" w:rsidRDefault="005E6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A1628" w:rsidRDefault="004A1628">
            <w:pPr>
              <w:spacing w:after="0"/>
              <w:ind w:left="135"/>
            </w:pPr>
            <w:hyperlink r:id="rId18">
              <w:r w:rsidR="005E6385">
                <w:rPr>
                  <w:rFonts w:ascii="Times New Roman" w:hAnsi="Times New Roman"/>
                  <w:color w:val="0000FF"/>
                  <w:u w:val="single"/>
                </w:rPr>
                <w:t>https://resh.edu.ru/subject/lesson/2109/</w:t>
              </w:r>
            </w:hyperlink>
          </w:p>
        </w:tc>
      </w:tr>
      <w:tr w:rsidR="004A162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A1628" w:rsidRDefault="005E63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628" w:rsidRPr="0018655B" w:rsidRDefault="005E6385">
            <w:pPr>
              <w:spacing w:after="0"/>
              <w:ind w:left="135"/>
              <w:rPr>
                <w:lang w:val="ru-RU"/>
              </w:rPr>
            </w:pPr>
            <w:r w:rsidRPr="0018655B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A1628" w:rsidRDefault="005E6385">
            <w:pPr>
              <w:spacing w:after="0"/>
              <w:ind w:left="135"/>
              <w:jc w:val="center"/>
            </w:pPr>
            <w:r w:rsidRPr="00186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A1628" w:rsidRDefault="004A162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A1628" w:rsidRDefault="005E6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A1628" w:rsidRDefault="004A1628">
            <w:pPr>
              <w:spacing w:after="0"/>
              <w:ind w:left="135"/>
            </w:pPr>
            <w:hyperlink r:id="rId19">
              <w:r w:rsidR="005E6385">
                <w:rPr>
                  <w:rFonts w:ascii="Times New Roman" w:hAnsi="Times New Roman"/>
                  <w:color w:val="0000FF"/>
                  <w:u w:val="single"/>
                </w:rPr>
                <w:t>https://resh.edu.ru/subject/lesson/2768/</w:t>
              </w:r>
            </w:hyperlink>
          </w:p>
        </w:tc>
      </w:tr>
      <w:tr w:rsidR="004A16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628" w:rsidRPr="0018655B" w:rsidRDefault="005E6385">
            <w:pPr>
              <w:spacing w:after="0"/>
              <w:ind w:left="135"/>
              <w:rPr>
                <w:lang w:val="ru-RU"/>
              </w:rPr>
            </w:pPr>
            <w:r w:rsidRPr="001865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A1628" w:rsidRDefault="005E6385">
            <w:pPr>
              <w:spacing w:after="0"/>
              <w:ind w:left="135"/>
              <w:jc w:val="center"/>
            </w:pPr>
            <w:r w:rsidRPr="00186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A1628" w:rsidRDefault="005E6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A1628" w:rsidRDefault="005E63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A1628" w:rsidRDefault="004A1628"/>
        </w:tc>
      </w:tr>
    </w:tbl>
    <w:p w:rsidR="004A1628" w:rsidRDefault="004A1628">
      <w:pPr>
        <w:sectPr w:rsidR="004A16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1628" w:rsidRPr="0018655B" w:rsidRDefault="005E6385">
      <w:pPr>
        <w:spacing w:after="0"/>
        <w:ind w:left="120"/>
        <w:rPr>
          <w:lang w:val="ru-RU"/>
        </w:rPr>
      </w:pPr>
      <w:bookmarkStart w:id="9" w:name="block-9930798"/>
      <w:bookmarkEnd w:id="8"/>
      <w:r w:rsidRPr="0018655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A1628" w:rsidRDefault="005E638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A1628" w:rsidRPr="0018655B" w:rsidRDefault="005E6385">
      <w:pPr>
        <w:spacing w:after="0" w:line="480" w:lineRule="auto"/>
        <w:ind w:left="120"/>
        <w:rPr>
          <w:lang w:val="ru-RU"/>
        </w:rPr>
      </w:pPr>
      <w:proofErr w:type="gramStart"/>
      <w:r w:rsidRPr="0018655B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5 класс/ Горяева </w:t>
      </w:r>
      <w:r w:rsidRPr="0018655B">
        <w:rPr>
          <w:rFonts w:ascii="Times New Roman" w:hAnsi="Times New Roman"/>
          <w:color w:val="000000"/>
          <w:sz w:val="28"/>
          <w:lang w:val="ru-RU"/>
        </w:rPr>
        <w:t xml:space="preserve">Н.А., Островская О.В.; под редакцией </w:t>
      </w:r>
      <w:proofErr w:type="spellStart"/>
      <w:r w:rsidRPr="0018655B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18655B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18655B">
        <w:rPr>
          <w:sz w:val="28"/>
          <w:lang w:val="ru-RU"/>
        </w:rPr>
        <w:br/>
      </w:r>
      <w:r w:rsidRPr="0018655B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6 класс/ </w:t>
      </w:r>
      <w:proofErr w:type="spellStart"/>
      <w:r w:rsidRPr="0018655B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18655B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18655B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18655B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18655B">
        <w:rPr>
          <w:sz w:val="28"/>
          <w:lang w:val="ru-RU"/>
        </w:rPr>
        <w:br/>
      </w:r>
      <w:bookmarkStart w:id="10" w:name="db50a40d-f8ae-4e5d-8e70-919f427dc0ce"/>
      <w:r w:rsidRPr="0018655B">
        <w:rPr>
          <w:rFonts w:ascii="Times New Roman" w:hAnsi="Times New Roman"/>
          <w:color w:val="000000"/>
          <w:sz w:val="28"/>
          <w:lang w:val="ru-RU"/>
        </w:rPr>
        <w:t xml:space="preserve"> • Изобразительное</w:t>
      </w:r>
      <w:r w:rsidRPr="0018655B">
        <w:rPr>
          <w:rFonts w:ascii="Times New Roman" w:hAnsi="Times New Roman"/>
          <w:color w:val="000000"/>
          <w:sz w:val="28"/>
          <w:lang w:val="ru-RU"/>
        </w:rPr>
        <w:t xml:space="preserve"> искусство, 7 класс/ Питерских А.С., Гуров Г.Е.; под редакцией </w:t>
      </w:r>
      <w:proofErr w:type="spellStart"/>
      <w:r w:rsidRPr="0018655B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18655B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0"/>
      <w:proofErr w:type="gramEnd"/>
    </w:p>
    <w:p w:rsidR="004A1628" w:rsidRPr="0018655B" w:rsidRDefault="004A1628">
      <w:pPr>
        <w:spacing w:after="0" w:line="480" w:lineRule="auto"/>
        <w:ind w:left="120"/>
        <w:rPr>
          <w:lang w:val="ru-RU"/>
        </w:rPr>
      </w:pPr>
    </w:p>
    <w:p w:rsidR="004A1628" w:rsidRPr="0018655B" w:rsidRDefault="004A1628">
      <w:pPr>
        <w:spacing w:after="0"/>
        <w:ind w:left="120"/>
        <w:rPr>
          <w:lang w:val="ru-RU"/>
        </w:rPr>
      </w:pPr>
    </w:p>
    <w:p w:rsidR="004A1628" w:rsidRPr="0018655B" w:rsidRDefault="005E6385">
      <w:pPr>
        <w:spacing w:after="0" w:line="480" w:lineRule="auto"/>
        <w:ind w:left="120"/>
        <w:rPr>
          <w:lang w:val="ru-RU"/>
        </w:rPr>
      </w:pPr>
      <w:r w:rsidRPr="0018655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A1628" w:rsidRPr="0018655B" w:rsidRDefault="004A1628">
      <w:pPr>
        <w:spacing w:after="0" w:line="480" w:lineRule="auto"/>
        <w:ind w:left="120"/>
        <w:rPr>
          <w:lang w:val="ru-RU"/>
        </w:rPr>
      </w:pPr>
    </w:p>
    <w:p w:rsidR="004A1628" w:rsidRPr="0018655B" w:rsidRDefault="004A1628">
      <w:pPr>
        <w:spacing w:after="0"/>
        <w:ind w:left="120"/>
        <w:rPr>
          <w:lang w:val="ru-RU"/>
        </w:rPr>
      </w:pPr>
    </w:p>
    <w:p w:rsidR="004A1628" w:rsidRPr="0018655B" w:rsidRDefault="005E6385">
      <w:pPr>
        <w:spacing w:after="0" w:line="480" w:lineRule="auto"/>
        <w:ind w:left="120"/>
        <w:rPr>
          <w:lang w:val="ru-RU"/>
        </w:rPr>
      </w:pPr>
      <w:r w:rsidRPr="0018655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A1628" w:rsidRPr="0018655B" w:rsidRDefault="004A1628">
      <w:pPr>
        <w:spacing w:after="0" w:line="480" w:lineRule="auto"/>
        <w:ind w:left="120"/>
        <w:rPr>
          <w:lang w:val="ru-RU"/>
        </w:rPr>
      </w:pPr>
    </w:p>
    <w:bookmarkEnd w:id="9"/>
    <w:p w:rsidR="005E6385" w:rsidRPr="0018655B" w:rsidRDefault="005E6385">
      <w:pPr>
        <w:rPr>
          <w:lang w:val="ru-RU"/>
        </w:rPr>
      </w:pPr>
    </w:p>
    <w:sectPr w:rsidR="005E6385" w:rsidRPr="0018655B" w:rsidSect="004A162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F58EF"/>
    <w:multiLevelType w:val="multilevel"/>
    <w:tmpl w:val="06880B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C4717F"/>
    <w:multiLevelType w:val="multilevel"/>
    <w:tmpl w:val="B16604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000CCD"/>
    <w:multiLevelType w:val="multilevel"/>
    <w:tmpl w:val="87BA4A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2248AE"/>
    <w:multiLevelType w:val="multilevel"/>
    <w:tmpl w:val="F6F4A5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26063E"/>
    <w:multiLevelType w:val="multilevel"/>
    <w:tmpl w:val="4C0E33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07257C"/>
    <w:multiLevelType w:val="multilevel"/>
    <w:tmpl w:val="6114DB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B33D03"/>
    <w:multiLevelType w:val="multilevel"/>
    <w:tmpl w:val="C16AA1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4A1628"/>
    <w:rsid w:val="0018655B"/>
    <w:rsid w:val="004A1628"/>
    <w:rsid w:val="005E6385"/>
    <w:rsid w:val="0093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A162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A16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37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378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826/" TargetMode="External"/><Relationship Id="rId13" Type="http://schemas.openxmlformats.org/officeDocument/2006/relationships/hyperlink" Target="https://resh.edu.ru/subject/lesson/7887/" TargetMode="External"/><Relationship Id="rId18" Type="http://schemas.openxmlformats.org/officeDocument/2006/relationships/hyperlink" Target="https://resh.edu.ru/subject/lesson/2109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esh.edu.ru/subject/lesson/7825/" TargetMode="External"/><Relationship Id="rId12" Type="http://schemas.openxmlformats.org/officeDocument/2006/relationships/hyperlink" Target="https://resh.edu.ru/subject/lesson/7884/" TargetMode="External"/><Relationship Id="rId17" Type="http://schemas.openxmlformats.org/officeDocument/2006/relationships/hyperlink" Target="https://resh.edu.ru/subject/lesson/276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2710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825/" TargetMode="External"/><Relationship Id="rId11" Type="http://schemas.openxmlformats.org/officeDocument/2006/relationships/hyperlink" Target="https://resh.edu.ru/subject/lesson/7876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esh.edu.ru/subject/lesson/1508/" TargetMode="External"/><Relationship Id="rId10" Type="http://schemas.openxmlformats.org/officeDocument/2006/relationships/hyperlink" Target="https://resh.edu.ru/subject/lesson/7841/" TargetMode="External"/><Relationship Id="rId19" Type="http://schemas.openxmlformats.org/officeDocument/2006/relationships/hyperlink" Target="https://resh.edu.ru/subject/lesson/276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836/" TargetMode="External"/><Relationship Id="rId14" Type="http://schemas.openxmlformats.org/officeDocument/2006/relationships/hyperlink" Target="https://resh.edu.ru/subject/lesson/789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44</Pages>
  <Words>11708</Words>
  <Characters>66738</Characters>
  <Application>Microsoft Office Word</Application>
  <DocSecurity>0</DocSecurity>
  <Lines>556</Lines>
  <Paragraphs>156</Paragraphs>
  <ScaleCrop>false</ScaleCrop>
  <Company>Reanimator Extreme Edition</Company>
  <LinksUpToDate>false</LinksUpToDate>
  <CharactersWithSpaces>78290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2024-09-23T11:43:00Z</cp:lastPrinted>
  <dcterms:created xsi:type="dcterms:W3CDTF">2024-09-23T11:43:00Z</dcterms:created>
  <dcterms:modified xsi:type="dcterms:W3CDTF">2024-09-23T11:55:00Z</dcterms:modified>
</cp:coreProperties>
</file>